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A3614" w14:textId="77777777" w:rsidR="009306DB" w:rsidRPr="0052630B" w:rsidRDefault="000C132C">
      <w:pPr>
        <w:rPr>
          <w:b/>
          <w:bCs/>
          <w:sz w:val="24"/>
          <w:szCs w:val="24"/>
        </w:rPr>
      </w:pPr>
      <w:r w:rsidRPr="0052630B">
        <w:rPr>
          <w:b/>
          <w:bCs/>
          <w:sz w:val="24"/>
          <w:szCs w:val="24"/>
        </w:rPr>
        <w:t>Sermon-Aug. 30 2026</w:t>
      </w:r>
    </w:p>
    <w:p w14:paraId="093960EE" w14:textId="77777777" w:rsidR="000C132C" w:rsidRPr="0052630B" w:rsidRDefault="000C132C">
      <w:pPr>
        <w:rPr>
          <w:b/>
          <w:bCs/>
          <w:sz w:val="24"/>
          <w:szCs w:val="24"/>
        </w:rPr>
      </w:pPr>
      <w:r w:rsidRPr="0052630B">
        <w:rPr>
          <w:b/>
          <w:bCs/>
          <w:sz w:val="24"/>
          <w:szCs w:val="24"/>
        </w:rPr>
        <w:t>Rom. 12: 9-21 &amp; Matt.16: 21-28</w:t>
      </w:r>
    </w:p>
    <w:p w14:paraId="79483EC2" w14:textId="77777777" w:rsidR="000C132C" w:rsidRPr="0052630B" w:rsidRDefault="000C132C" w:rsidP="000C132C">
      <w:pPr>
        <w:pStyle w:val="ListParagraph"/>
        <w:numPr>
          <w:ilvl w:val="0"/>
          <w:numId w:val="1"/>
        </w:numPr>
        <w:rPr>
          <w:sz w:val="24"/>
          <w:szCs w:val="24"/>
        </w:rPr>
      </w:pPr>
      <w:r w:rsidRPr="0052630B">
        <w:rPr>
          <w:sz w:val="24"/>
          <w:szCs w:val="24"/>
        </w:rPr>
        <w:t>Intro. I wonder what you made of the first lesson! Paul was in</w:t>
      </w:r>
      <w:r w:rsidR="003B73BA" w:rsidRPr="0052630B">
        <w:rPr>
          <w:sz w:val="24"/>
          <w:szCs w:val="24"/>
        </w:rPr>
        <w:t xml:space="preserve"> “</w:t>
      </w:r>
      <w:r w:rsidRPr="0052630B">
        <w:rPr>
          <w:sz w:val="24"/>
          <w:szCs w:val="24"/>
        </w:rPr>
        <w:t>rapid fire mode</w:t>
      </w:r>
      <w:r w:rsidR="003B73BA" w:rsidRPr="0052630B">
        <w:rPr>
          <w:sz w:val="24"/>
          <w:szCs w:val="24"/>
        </w:rPr>
        <w:t>”</w:t>
      </w:r>
      <w:r w:rsidRPr="0052630B">
        <w:rPr>
          <w:sz w:val="24"/>
          <w:szCs w:val="24"/>
        </w:rPr>
        <w:t>, as he gave detailed instructions about the behaviour exp</w:t>
      </w:r>
      <w:r w:rsidR="003B73BA" w:rsidRPr="0052630B">
        <w:rPr>
          <w:sz w:val="24"/>
          <w:szCs w:val="24"/>
        </w:rPr>
        <w:t xml:space="preserve">ected of a Christian. These show </w:t>
      </w:r>
      <w:r w:rsidRPr="0052630B">
        <w:rPr>
          <w:sz w:val="24"/>
          <w:szCs w:val="24"/>
        </w:rPr>
        <w:t>high standards-quite challenging-</w:t>
      </w:r>
      <w:r w:rsidR="003B73BA" w:rsidRPr="0052630B">
        <w:rPr>
          <w:sz w:val="24"/>
          <w:szCs w:val="24"/>
        </w:rPr>
        <w:t>in v. 9 they come so quickly “Love must be sincere. Hate what is evil. Cling to what is good”-ping-ping-ping-t</w:t>
      </w:r>
      <w:r w:rsidRPr="0052630B">
        <w:rPr>
          <w:sz w:val="24"/>
          <w:szCs w:val="24"/>
        </w:rPr>
        <w:t>hat it’s hard to make sense of them. What should one concentrate on? What is the whole picture? Jesus in the Matthew passage gives three general commands</w:t>
      </w:r>
      <w:r w:rsidR="003B73BA" w:rsidRPr="0052630B">
        <w:rPr>
          <w:sz w:val="24"/>
          <w:szCs w:val="24"/>
        </w:rPr>
        <w:t xml:space="preserve"> to those wanting to come after Him</w:t>
      </w:r>
      <w:proofErr w:type="gramStart"/>
      <w:r w:rsidR="003B73BA" w:rsidRPr="0052630B">
        <w:rPr>
          <w:sz w:val="24"/>
          <w:szCs w:val="24"/>
        </w:rPr>
        <w:t>-“</w:t>
      </w:r>
      <w:proofErr w:type="gramEnd"/>
      <w:r w:rsidR="00F615C7" w:rsidRPr="0052630B">
        <w:rPr>
          <w:sz w:val="24"/>
          <w:szCs w:val="24"/>
        </w:rPr>
        <w:t xml:space="preserve">Deny himself.” </w:t>
      </w:r>
      <w:proofErr w:type="gramStart"/>
      <w:r w:rsidR="00F615C7" w:rsidRPr="0052630B">
        <w:rPr>
          <w:sz w:val="24"/>
          <w:szCs w:val="24"/>
        </w:rPr>
        <w:t>“ Follow</w:t>
      </w:r>
      <w:proofErr w:type="gramEnd"/>
      <w:r w:rsidR="00F615C7" w:rsidRPr="0052630B">
        <w:rPr>
          <w:sz w:val="24"/>
          <w:szCs w:val="24"/>
        </w:rPr>
        <w:t xml:space="preserve"> Me” which are two sides of the same coin &amp; “Take up his cross.” </w:t>
      </w:r>
      <w:r w:rsidR="00FF60F8" w:rsidRPr="0052630B">
        <w:rPr>
          <w:sz w:val="24"/>
          <w:szCs w:val="24"/>
        </w:rPr>
        <w:t xml:space="preserve">Matt.16: 24. These </w:t>
      </w:r>
      <w:r w:rsidR="003B73BA" w:rsidRPr="0052630B">
        <w:rPr>
          <w:sz w:val="24"/>
          <w:szCs w:val="24"/>
        </w:rPr>
        <w:t xml:space="preserve">are fleshed out by Paul. </w:t>
      </w:r>
      <w:r w:rsidR="00F615C7" w:rsidRPr="0052630B">
        <w:rPr>
          <w:sz w:val="24"/>
          <w:szCs w:val="24"/>
        </w:rPr>
        <w:t>What is the idea behind “come after Me”</w:t>
      </w:r>
      <w:r w:rsidR="00C56744" w:rsidRPr="0052630B">
        <w:rPr>
          <w:sz w:val="24"/>
          <w:szCs w:val="24"/>
        </w:rPr>
        <w:t>? In Jesus’ day there were many wande</w:t>
      </w:r>
      <w:r w:rsidR="003B73BA" w:rsidRPr="0052630B">
        <w:rPr>
          <w:sz w:val="24"/>
          <w:szCs w:val="24"/>
        </w:rPr>
        <w:t>ring R</w:t>
      </w:r>
      <w:r w:rsidR="00C56744" w:rsidRPr="0052630B">
        <w:rPr>
          <w:sz w:val="24"/>
          <w:szCs w:val="24"/>
        </w:rPr>
        <w:t>abbis or teachers, who collected a group of followers, as they roamed around the</w:t>
      </w:r>
      <w:r w:rsidR="003B73BA" w:rsidRPr="0052630B">
        <w:rPr>
          <w:sz w:val="24"/>
          <w:szCs w:val="24"/>
        </w:rPr>
        <w:t xml:space="preserve"> country. Peter had grasped that </w:t>
      </w:r>
      <w:r w:rsidR="00C56744" w:rsidRPr="0052630B">
        <w:rPr>
          <w:sz w:val="24"/>
          <w:szCs w:val="24"/>
        </w:rPr>
        <w:t xml:space="preserve">Jesus was no ordinary hack </w:t>
      </w:r>
      <w:r w:rsidR="00FF60F8" w:rsidRPr="0052630B">
        <w:rPr>
          <w:sz w:val="24"/>
          <w:szCs w:val="24"/>
        </w:rPr>
        <w:t>wandering R</w:t>
      </w:r>
      <w:r w:rsidR="00C56744" w:rsidRPr="0052630B">
        <w:rPr>
          <w:sz w:val="24"/>
          <w:szCs w:val="24"/>
        </w:rPr>
        <w:t xml:space="preserve">abbi, but </w:t>
      </w:r>
      <w:r w:rsidR="003B73BA" w:rsidRPr="0052630B">
        <w:rPr>
          <w:sz w:val="24"/>
          <w:szCs w:val="24"/>
        </w:rPr>
        <w:t>“t</w:t>
      </w:r>
      <w:r w:rsidR="00C56744" w:rsidRPr="0052630B">
        <w:rPr>
          <w:sz w:val="24"/>
          <w:szCs w:val="24"/>
        </w:rPr>
        <w:t xml:space="preserve">he Messiah </w:t>
      </w:r>
      <w:r w:rsidR="00FF60F8" w:rsidRPr="0052630B">
        <w:rPr>
          <w:sz w:val="24"/>
          <w:szCs w:val="24"/>
        </w:rPr>
        <w:t>(</w:t>
      </w:r>
      <w:r w:rsidR="00C56744" w:rsidRPr="0052630B">
        <w:rPr>
          <w:sz w:val="24"/>
          <w:szCs w:val="24"/>
        </w:rPr>
        <w:t xml:space="preserve">or </w:t>
      </w:r>
      <w:r w:rsidR="00FF60F8" w:rsidRPr="0052630B">
        <w:rPr>
          <w:sz w:val="24"/>
          <w:szCs w:val="24"/>
        </w:rPr>
        <w:t xml:space="preserve">Anointed </w:t>
      </w:r>
      <w:r w:rsidR="00C56744" w:rsidRPr="0052630B">
        <w:rPr>
          <w:sz w:val="24"/>
          <w:szCs w:val="24"/>
        </w:rPr>
        <w:t>Delive</w:t>
      </w:r>
      <w:r w:rsidR="003B73BA" w:rsidRPr="0052630B">
        <w:rPr>
          <w:sz w:val="24"/>
          <w:szCs w:val="24"/>
        </w:rPr>
        <w:t>rer</w:t>
      </w:r>
      <w:r w:rsidR="00FF60F8" w:rsidRPr="0052630B">
        <w:rPr>
          <w:sz w:val="24"/>
          <w:szCs w:val="24"/>
        </w:rPr>
        <w:t xml:space="preserve">) </w:t>
      </w:r>
      <w:r w:rsidR="003B73BA" w:rsidRPr="0052630B">
        <w:rPr>
          <w:sz w:val="24"/>
          <w:szCs w:val="24"/>
        </w:rPr>
        <w:t xml:space="preserve">&amp; the son of the living God.” </w:t>
      </w:r>
      <w:r w:rsidR="00C56744" w:rsidRPr="0052630B">
        <w:rPr>
          <w:sz w:val="24"/>
          <w:szCs w:val="24"/>
        </w:rPr>
        <w:t xml:space="preserve">16: 16. Jesus, therefore, had to explain what </w:t>
      </w:r>
      <w:r w:rsidR="00FF60F8" w:rsidRPr="0052630B">
        <w:rPr>
          <w:sz w:val="24"/>
          <w:szCs w:val="24"/>
        </w:rPr>
        <w:t xml:space="preserve">this involved-what </w:t>
      </w:r>
      <w:r w:rsidR="00C56744" w:rsidRPr="0052630B">
        <w:rPr>
          <w:sz w:val="24"/>
          <w:szCs w:val="24"/>
        </w:rPr>
        <w:t>He had to endure to pay the penalty of our sins-the Cross &amp; His Resurrection. To come after Him must</w:t>
      </w:r>
      <w:r w:rsidR="00FF60F8" w:rsidRPr="0052630B">
        <w:rPr>
          <w:sz w:val="24"/>
          <w:szCs w:val="24"/>
        </w:rPr>
        <w:t>, consequently,</w:t>
      </w:r>
      <w:r w:rsidR="00C56744" w:rsidRPr="0052630B">
        <w:rPr>
          <w:sz w:val="24"/>
          <w:szCs w:val="24"/>
        </w:rPr>
        <w:t xml:space="preserve"> be a serious choice &amp; not some whim. The challenge for the disciples really to come after Him was not a light one but something life changing.</w:t>
      </w:r>
    </w:p>
    <w:p w14:paraId="639C906F" w14:textId="77777777" w:rsidR="00C56744" w:rsidRPr="0052630B" w:rsidRDefault="00C56744" w:rsidP="000C132C">
      <w:pPr>
        <w:pStyle w:val="ListParagraph"/>
        <w:numPr>
          <w:ilvl w:val="0"/>
          <w:numId w:val="1"/>
        </w:numPr>
        <w:rPr>
          <w:sz w:val="24"/>
          <w:szCs w:val="24"/>
        </w:rPr>
      </w:pPr>
      <w:r w:rsidRPr="0052630B">
        <w:rPr>
          <w:sz w:val="24"/>
          <w:szCs w:val="24"/>
        </w:rPr>
        <w:t>The three commands-</w:t>
      </w:r>
      <w:r w:rsidR="003B73BA" w:rsidRPr="0052630B">
        <w:rPr>
          <w:sz w:val="24"/>
          <w:szCs w:val="24"/>
        </w:rPr>
        <w:t>“</w:t>
      </w:r>
      <w:r w:rsidRPr="0052630B">
        <w:rPr>
          <w:sz w:val="24"/>
          <w:szCs w:val="24"/>
        </w:rPr>
        <w:t>Deny himself</w:t>
      </w:r>
      <w:r w:rsidR="003B73BA" w:rsidRPr="0052630B">
        <w:rPr>
          <w:sz w:val="24"/>
          <w:szCs w:val="24"/>
        </w:rPr>
        <w:t xml:space="preserve">” </w:t>
      </w:r>
      <w:r w:rsidRPr="0052630B">
        <w:rPr>
          <w:sz w:val="24"/>
          <w:szCs w:val="24"/>
        </w:rPr>
        <w:t xml:space="preserve">was not just </w:t>
      </w:r>
      <w:r w:rsidR="00FF60F8" w:rsidRPr="0052630B">
        <w:rPr>
          <w:sz w:val="24"/>
          <w:szCs w:val="24"/>
        </w:rPr>
        <w:t>‘</w:t>
      </w:r>
      <w:r w:rsidRPr="0052630B">
        <w:rPr>
          <w:sz w:val="24"/>
          <w:szCs w:val="24"/>
        </w:rPr>
        <w:t>no chocolates at Lent</w:t>
      </w:r>
      <w:r w:rsidR="00FF60F8" w:rsidRPr="0052630B">
        <w:rPr>
          <w:sz w:val="24"/>
          <w:szCs w:val="24"/>
        </w:rPr>
        <w:t>’</w:t>
      </w:r>
      <w:r w:rsidRPr="0052630B">
        <w:rPr>
          <w:sz w:val="24"/>
          <w:szCs w:val="24"/>
        </w:rPr>
        <w:t xml:space="preserve"> or foregoing, briefly, something on a bucket list. It mean</w:t>
      </w:r>
      <w:r w:rsidR="00EF28F2" w:rsidRPr="0052630B">
        <w:rPr>
          <w:sz w:val="24"/>
          <w:szCs w:val="24"/>
        </w:rPr>
        <w:t>s</w:t>
      </w:r>
      <w:r w:rsidR="003C2B76" w:rsidRPr="0052630B">
        <w:rPr>
          <w:sz w:val="24"/>
          <w:szCs w:val="24"/>
        </w:rPr>
        <w:t xml:space="preserve"> </w:t>
      </w:r>
      <w:r w:rsidRPr="0052630B">
        <w:rPr>
          <w:sz w:val="24"/>
          <w:szCs w:val="24"/>
        </w:rPr>
        <w:t>denying the selfish aims &amp; ambitions of the inner self.</w:t>
      </w:r>
      <w:r w:rsidR="00EF28F2" w:rsidRPr="0052630B">
        <w:rPr>
          <w:sz w:val="24"/>
          <w:szCs w:val="24"/>
        </w:rPr>
        <w:t xml:space="preserve"> It is so easy to deceive ourselves into taking the easy way out of things rather doing what is right. What please</w:t>
      </w:r>
      <w:r w:rsidR="000050C1" w:rsidRPr="0052630B">
        <w:rPr>
          <w:sz w:val="24"/>
          <w:szCs w:val="24"/>
        </w:rPr>
        <w:t>s</w:t>
      </w:r>
      <w:r w:rsidR="00EF28F2" w:rsidRPr="0052630B">
        <w:rPr>
          <w:sz w:val="24"/>
          <w:szCs w:val="24"/>
        </w:rPr>
        <w:t xml:space="preserve"> &amp; gives energy to this inner self must be denied. This inner self which is </w:t>
      </w:r>
      <w:proofErr w:type="spellStart"/>
      <w:r w:rsidR="00EF28F2" w:rsidRPr="0052630B">
        <w:rPr>
          <w:sz w:val="24"/>
          <w:szCs w:val="24"/>
        </w:rPr>
        <w:t>self regarding</w:t>
      </w:r>
      <w:proofErr w:type="spellEnd"/>
      <w:r w:rsidR="00EF28F2" w:rsidRPr="0052630B">
        <w:rPr>
          <w:sz w:val="24"/>
          <w:szCs w:val="24"/>
        </w:rPr>
        <w:t xml:space="preserve"> &amp; </w:t>
      </w:r>
      <w:proofErr w:type="spellStart"/>
      <w:r w:rsidR="00EF28F2" w:rsidRPr="0052630B">
        <w:rPr>
          <w:sz w:val="24"/>
          <w:szCs w:val="24"/>
        </w:rPr>
        <w:t>self centred</w:t>
      </w:r>
      <w:proofErr w:type="spellEnd"/>
      <w:r w:rsidR="00EF28F2" w:rsidRPr="0052630B">
        <w:rPr>
          <w:sz w:val="24"/>
          <w:szCs w:val="24"/>
        </w:rPr>
        <w:t>. I am appalled sometimes at what I find myself turning over in my mind</w:t>
      </w:r>
      <w:r w:rsidR="00FF60F8" w:rsidRPr="0052630B">
        <w:rPr>
          <w:sz w:val="24"/>
          <w:szCs w:val="24"/>
        </w:rPr>
        <w:t xml:space="preserve"> to my own advantage. It is a Bi</w:t>
      </w:r>
      <w:r w:rsidR="004F50CB" w:rsidRPr="0052630B">
        <w:rPr>
          <w:sz w:val="24"/>
          <w:szCs w:val="24"/>
        </w:rPr>
        <w:t>g A</w:t>
      </w:r>
      <w:r w:rsidR="00EF28F2" w:rsidRPr="0052630B">
        <w:rPr>
          <w:sz w:val="24"/>
          <w:szCs w:val="24"/>
        </w:rPr>
        <w:t>sk to deny this inner self &amp;</w:t>
      </w:r>
      <w:r w:rsidR="003B73BA" w:rsidRPr="0052630B">
        <w:rPr>
          <w:sz w:val="24"/>
          <w:szCs w:val="24"/>
        </w:rPr>
        <w:t xml:space="preserve"> the only way to make progress here i</w:t>
      </w:r>
      <w:r w:rsidR="00EF28F2" w:rsidRPr="0052630B">
        <w:rPr>
          <w:sz w:val="24"/>
          <w:szCs w:val="24"/>
        </w:rPr>
        <w:t>s linked to Jesus’ call “Follow Me.”</w:t>
      </w:r>
    </w:p>
    <w:p w14:paraId="085DEB30" w14:textId="77777777" w:rsidR="00EF28F2" w:rsidRPr="0052630B" w:rsidRDefault="00EF28F2" w:rsidP="00EF28F2">
      <w:pPr>
        <w:pStyle w:val="ListParagraph"/>
        <w:rPr>
          <w:sz w:val="24"/>
          <w:szCs w:val="24"/>
        </w:rPr>
      </w:pPr>
      <w:r w:rsidRPr="0052630B">
        <w:rPr>
          <w:sz w:val="24"/>
          <w:szCs w:val="24"/>
        </w:rPr>
        <w:t xml:space="preserve">                                   </w:t>
      </w:r>
      <w:r w:rsidR="004F50CB" w:rsidRPr="0052630B">
        <w:rPr>
          <w:sz w:val="24"/>
          <w:szCs w:val="24"/>
        </w:rPr>
        <w:t>“</w:t>
      </w:r>
      <w:r w:rsidRPr="0052630B">
        <w:rPr>
          <w:sz w:val="24"/>
          <w:szCs w:val="24"/>
        </w:rPr>
        <w:t>Follow Me</w:t>
      </w:r>
      <w:r w:rsidR="004F50CB" w:rsidRPr="0052630B">
        <w:rPr>
          <w:sz w:val="24"/>
          <w:szCs w:val="24"/>
        </w:rPr>
        <w:t>”</w:t>
      </w:r>
      <w:r w:rsidRPr="0052630B">
        <w:rPr>
          <w:sz w:val="24"/>
          <w:szCs w:val="24"/>
        </w:rPr>
        <w:t xml:space="preserve"> is not just a matter of putting on one’s Sunday best or occasionally acting in a vaguely Christ like way. It involves a personal relationship with Chr</w:t>
      </w:r>
      <w:r w:rsidR="004B7340" w:rsidRPr="0052630B">
        <w:rPr>
          <w:sz w:val="24"/>
          <w:szCs w:val="24"/>
        </w:rPr>
        <w:t xml:space="preserve">ist, which is what would happen, </w:t>
      </w:r>
      <w:r w:rsidRPr="0052630B">
        <w:rPr>
          <w:sz w:val="24"/>
          <w:szCs w:val="24"/>
        </w:rPr>
        <w:t xml:space="preserve">if you became part of a group following </w:t>
      </w:r>
      <w:r w:rsidR="004B7340" w:rsidRPr="0052630B">
        <w:rPr>
          <w:sz w:val="24"/>
          <w:szCs w:val="24"/>
        </w:rPr>
        <w:t xml:space="preserve">one of </w:t>
      </w:r>
      <w:r w:rsidRPr="0052630B">
        <w:rPr>
          <w:sz w:val="24"/>
          <w:szCs w:val="24"/>
        </w:rPr>
        <w:t>those wandering Rabbis.</w:t>
      </w:r>
      <w:r w:rsidR="004B7340" w:rsidRPr="0052630B">
        <w:rPr>
          <w:sz w:val="24"/>
          <w:szCs w:val="24"/>
        </w:rPr>
        <w:t xml:space="preserve"> If we ask Jesus into our lives by faith, He will live within us &amp;, slowly, push out bits of the old inner self-helping us to deny ourselves</w:t>
      </w:r>
      <w:r w:rsidR="003B73BA" w:rsidRPr="0052630B">
        <w:rPr>
          <w:sz w:val="24"/>
          <w:szCs w:val="24"/>
        </w:rPr>
        <w:t>-that Big Ask</w:t>
      </w:r>
      <w:r w:rsidR="004F50CB" w:rsidRPr="0052630B">
        <w:rPr>
          <w:sz w:val="24"/>
          <w:szCs w:val="24"/>
        </w:rPr>
        <w:t xml:space="preserve">. He can </w:t>
      </w:r>
      <w:r w:rsidR="004B7340" w:rsidRPr="0052630B">
        <w:rPr>
          <w:sz w:val="24"/>
          <w:szCs w:val="24"/>
        </w:rPr>
        <w:t xml:space="preserve">shine out of us. Do </w:t>
      </w:r>
      <w:r w:rsidR="003B73BA" w:rsidRPr="0052630B">
        <w:rPr>
          <w:sz w:val="24"/>
          <w:szCs w:val="24"/>
        </w:rPr>
        <w:t xml:space="preserve">you recall the Omagh bombing? Two </w:t>
      </w:r>
      <w:r w:rsidR="004B7340" w:rsidRPr="0052630B">
        <w:rPr>
          <w:sz w:val="24"/>
          <w:szCs w:val="24"/>
        </w:rPr>
        <w:t>believer</w:t>
      </w:r>
      <w:r w:rsidR="003B73BA" w:rsidRPr="0052630B">
        <w:rPr>
          <w:sz w:val="24"/>
          <w:szCs w:val="24"/>
        </w:rPr>
        <w:t>s-a father</w:t>
      </w:r>
      <w:r w:rsidR="004B7340" w:rsidRPr="0052630B">
        <w:rPr>
          <w:sz w:val="24"/>
          <w:szCs w:val="24"/>
        </w:rPr>
        <w:t xml:space="preserve"> &amp; his daughter were trapped in the</w:t>
      </w:r>
      <w:r w:rsidR="003B73BA" w:rsidRPr="0052630B">
        <w:rPr>
          <w:sz w:val="24"/>
          <w:szCs w:val="24"/>
        </w:rPr>
        <w:t xml:space="preserve"> rubble &amp; she died besides him. H</w:t>
      </w:r>
      <w:r w:rsidR="004B7340" w:rsidRPr="0052630B">
        <w:rPr>
          <w:sz w:val="24"/>
          <w:szCs w:val="24"/>
        </w:rPr>
        <w:t>e survived &amp; was able to forgive t</w:t>
      </w:r>
      <w:r w:rsidR="003B73BA" w:rsidRPr="0052630B">
        <w:rPr>
          <w:sz w:val="24"/>
          <w:szCs w:val="24"/>
        </w:rPr>
        <w:t>he bombers-how amazing was that!</w:t>
      </w:r>
      <w:r w:rsidR="004B7340" w:rsidRPr="0052630B">
        <w:rPr>
          <w:sz w:val="24"/>
          <w:szCs w:val="24"/>
        </w:rPr>
        <w:t xml:space="preserve"> That was, surely, Christ shining out of him. I remember a University friend of mine telling me how he had met a young woman on a</w:t>
      </w:r>
      <w:r w:rsidR="003B73BA" w:rsidRPr="0052630B">
        <w:rPr>
          <w:sz w:val="24"/>
          <w:szCs w:val="24"/>
        </w:rPr>
        <w:t xml:space="preserve"> train, who was a Christian. T</w:t>
      </w:r>
      <w:r w:rsidR="004B7340" w:rsidRPr="0052630B">
        <w:rPr>
          <w:sz w:val="24"/>
          <w:szCs w:val="24"/>
        </w:rPr>
        <w:t>hey had been talking about faith. He was so impressed that he could see the light of Christ shining out of her. Sadly, this did not persuade him to believe.</w:t>
      </w:r>
    </w:p>
    <w:p w14:paraId="16144364" w14:textId="77777777" w:rsidR="00615945" w:rsidRPr="0052630B" w:rsidRDefault="00615945" w:rsidP="00EF28F2">
      <w:pPr>
        <w:pStyle w:val="ListParagraph"/>
        <w:rPr>
          <w:sz w:val="24"/>
          <w:szCs w:val="24"/>
        </w:rPr>
      </w:pPr>
      <w:r w:rsidRPr="0052630B">
        <w:rPr>
          <w:sz w:val="24"/>
          <w:szCs w:val="24"/>
        </w:rPr>
        <w:t xml:space="preserve">     Another aspect of this relationship with Christ is that He was called the “Friend of sinners”. The prayer of St Richard of Chichester starts “Lord Jesus Christ, Saviour, </w:t>
      </w:r>
      <w:r w:rsidRPr="0052630B">
        <w:rPr>
          <w:sz w:val="24"/>
          <w:szCs w:val="24"/>
        </w:rPr>
        <w:lastRenderedPageBreak/>
        <w:t xml:space="preserve">Friend &amp; </w:t>
      </w:r>
      <w:proofErr w:type="gramStart"/>
      <w:r w:rsidRPr="0052630B">
        <w:rPr>
          <w:sz w:val="24"/>
          <w:szCs w:val="24"/>
        </w:rPr>
        <w:t>Brother..</w:t>
      </w:r>
      <w:proofErr w:type="gramEnd"/>
      <w:r w:rsidRPr="0052630B">
        <w:rPr>
          <w:sz w:val="24"/>
          <w:szCs w:val="24"/>
        </w:rPr>
        <w:t>” Before becoming a believer I was bowled over, when I realised the Lord Jesus Christ could be my Saviour &amp; my Friend-that was a transformative discovery. Therefore, as we follow Jesus, He helps us to be willing &amp; able to deny ourselves.</w:t>
      </w:r>
    </w:p>
    <w:p w14:paraId="226A1A96" w14:textId="77777777" w:rsidR="00615945" w:rsidRPr="0052630B" w:rsidRDefault="00615945" w:rsidP="00EF28F2">
      <w:pPr>
        <w:pStyle w:val="ListParagraph"/>
        <w:rPr>
          <w:sz w:val="24"/>
          <w:szCs w:val="24"/>
        </w:rPr>
      </w:pPr>
      <w:r w:rsidRPr="0052630B">
        <w:rPr>
          <w:sz w:val="24"/>
          <w:szCs w:val="24"/>
        </w:rPr>
        <w:t xml:space="preserve">                          Lastly, “Take up his cross”, which implies holding it up high.</w:t>
      </w:r>
      <w:r w:rsidR="00196865" w:rsidRPr="0052630B">
        <w:rPr>
          <w:sz w:val="24"/>
          <w:szCs w:val="24"/>
        </w:rPr>
        <w:t xml:space="preserve"> This not a matter of a cross to be borne like on</w:t>
      </w:r>
      <w:r w:rsidR="00835445" w:rsidRPr="0052630B">
        <w:rPr>
          <w:sz w:val="24"/>
          <w:szCs w:val="24"/>
        </w:rPr>
        <w:t xml:space="preserve">e of PG Wodehouse’s Great Aunts! Was it </w:t>
      </w:r>
      <w:r w:rsidR="00196865" w:rsidRPr="0052630B">
        <w:rPr>
          <w:sz w:val="24"/>
          <w:szCs w:val="24"/>
        </w:rPr>
        <w:t>Agatha</w:t>
      </w:r>
      <w:r w:rsidR="00835445" w:rsidRPr="0052630B">
        <w:rPr>
          <w:sz w:val="24"/>
          <w:szCs w:val="24"/>
        </w:rPr>
        <w:t>, who was so t</w:t>
      </w:r>
      <w:r w:rsidR="00196865" w:rsidRPr="0052630B">
        <w:rPr>
          <w:sz w:val="24"/>
          <w:szCs w:val="24"/>
        </w:rPr>
        <w:t>rying</w:t>
      </w:r>
      <w:r w:rsidR="00835445" w:rsidRPr="0052630B">
        <w:rPr>
          <w:sz w:val="24"/>
          <w:szCs w:val="24"/>
        </w:rPr>
        <w:t>, difficult &amp; demanding? N</w:t>
      </w:r>
      <w:r w:rsidR="00196865" w:rsidRPr="0052630B">
        <w:rPr>
          <w:sz w:val="24"/>
          <w:szCs w:val="24"/>
        </w:rPr>
        <w:t xml:space="preserve">or is it a difficulty or a burden we have to carry. In Jesus’ day carrying a cross was a sign of a shameful, agonising &amp; long </w:t>
      </w:r>
      <w:proofErr w:type="gramStart"/>
      <w:r w:rsidR="00196865" w:rsidRPr="0052630B">
        <w:rPr>
          <w:sz w:val="24"/>
          <w:szCs w:val="24"/>
        </w:rPr>
        <w:t>drawn out</w:t>
      </w:r>
      <w:proofErr w:type="gramEnd"/>
      <w:r w:rsidR="00196865" w:rsidRPr="0052630B">
        <w:rPr>
          <w:sz w:val="24"/>
          <w:szCs w:val="24"/>
        </w:rPr>
        <w:t xml:space="preserve"> death. So to follow Jesus will involve a great cost-enduring suffering, persecution, humiliation, misunderstanding &amp; danger even death, especially in sub-Saharan Africa or the Islamic world. </w:t>
      </w:r>
      <w:r w:rsidR="001A3B96" w:rsidRPr="0052630B">
        <w:rPr>
          <w:sz w:val="24"/>
          <w:szCs w:val="24"/>
        </w:rPr>
        <w:t xml:space="preserve"> In the UK hostility to Christians &amp; their beliefs has been growing, as a</w:t>
      </w:r>
      <w:r w:rsidR="004F50CB" w:rsidRPr="0052630B">
        <w:rPr>
          <w:sz w:val="24"/>
          <w:szCs w:val="24"/>
        </w:rPr>
        <w:t xml:space="preserve">ttempts are made to remove the </w:t>
      </w:r>
      <w:r w:rsidR="001A3B96" w:rsidRPr="0052630B">
        <w:rPr>
          <w:sz w:val="24"/>
          <w:szCs w:val="24"/>
        </w:rPr>
        <w:t xml:space="preserve">Christian foundations of our society &amp; silence Christians in public office. </w:t>
      </w:r>
      <w:r w:rsidR="00196865" w:rsidRPr="0052630B">
        <w:rPr>
          <w:sz w:val="24"/>
          <w:szCs w:val="24"/>
        </w:rPr>
        <w:t>Jesus did say in John 15: 18 “If the world hates you, bear in mind it hated Me f</w:t>
      </w:r>
      <w:r w:rsidR="00835445" w:rsidRPr="0052630B">
        <w:rPr>
          <w:sz w:val="24"/>
          <w:szCs w:val="24"/>
        </w:rPr>
        <w:t>irst.” Beware! I</w:t>
      </w:r>
      <w:r w:rsidR="00196865" w:rsidRPr="0052630B">
        <w:rPr>
          <w:sz w:val="24"/>
          <w:szCs w:val="24"/>
        </w:rPr>
        <w:t xml:space="preserve">f we feel we are being got at, we must be sure it’s because we’re following Jesus &amp; not because we’re just being </w:t>
      </w:r>
      <w:r w:rsidR="00835445" w:rsidRPr="0052630B">
        <w:rPr>
          <w:sz w:val="24"/>
          <w:szCs w:val="24"/>
        </w:rPr>
        <w:t xml:space="preserve">plain </w:t>
      </w:r>
      <w:r w:rsidR="00196865" w:rsidRPr="0052630B">
        <w:rPr>
          <w:sz w:val="24"/>
          <w:szCs w:val="24"/>
        </w:rPr>
        <w:t>awkward!</w:t>
      </w:r>
    </w:p>
    <w:p w14:paraId="5B8ABC5D" w14:textId="77777777" w:rsidR="001A3B96" w:rsidRPr="0052630B" w:rsidRDefault="001A3B96" w:rsidP="001A3B96">
      <w:pPr>
        <w:pStyle w:val="ListParagraph"/>
        <w:numPr>
          <w:ilvl w:val="0"/>
          <w:numId w:val="1"/>
        </w:numPr>
        <w:rPr>
          <w:sz w:val="24"/>
          <w:szCs w:val="24"/>
        </w:rPr>
      </w:pPr>
      <w:r w:rsidRPr="0052630B">
        <w:rPr>
          <w:sz w:val="24"/>
          <w:szCs w:val="24"/>
        </w:rPr>
        <w:t>Now that Jesus’ three comman</w:t>
      </w:r>
      <w:r w:rsidR="004F50CB" w:rsidRPr="0052630B">
        <w:rPr>
          <w:sz w:val="24"/>
          <w:szCs w:val="24"/>
        </w:rPr>
        <w:t>ds have been</w:t>
      </w:r>
      <w:r w:rsidR="00835445" w:rsidRPr="0052630B">
        <w:rPr>
          <w:sz w:val="24"/>
          <w:szCs w:val="24"/>
        </w:rPr>
        <w:t xml:space="preserve"> unpacked, we can check whether Paul</w:t>
      </w:r>
      <w:r w:rsidRPr="0052630B">
        <w:rPr>
          <w:sz w:val="24"/>
          <w:szCs w:val="24"/>
        </w:rPr>
        <w:t xml:space="preserve"> has fleshed them out in the Romans reading</w:t>
      </w:r>
    </w:p>
    <w:p w14:paraId="74692DC0" w14:textId="77777777" w:rsidR="001A3B96" w:rsidRPr="0052630B" w:rsidRDefault="001A3B96" w:rsidP="001A3B96">
      <w:pPr>
        <w:pStyle w:val="ListParagraph"/>
        <w:rPr>
          <w:sz w:val="24"/>
          <w:szCs w:val="24"/>
        </w:rPr>
      </w:pPr>
      <w:r w:rsidRPr="0052630B">
        <w:rPr>
          <w:sz w:val="24"/>
          <w:szCs w:val="24"/>
        </w:rPr>
        <w:t xml:space="preserve">         </w:t>
      </w:r>
      <w:r w:rsidR="00835445" w:rsidRPr="0052630B">
        <w:rPr>
          <w:sz w:val="24"/>
          <w:szCs w:val="24"/>
        </w:rPr>
        <w:t>“</w:t>
      </w:r>
      <w:r w:rsidRPr="0052630B">
        <w:rPr>
          <w:sz w:val="24"/>
          <w:szCs w:val="24"/>
        </w:rPr>
        <w:t>Den</w:t>
      </w:r>
      <w:r w:rsidR="00835445" w:rsidRPr="0052630B">
        <w:rPr>
          <w:sz w:val="24"/>
          <w:szCs w:val="24"/>
        </w:rPr>
        <w:t>y himself”-</w:t>
      </w:r>
      <w:r w:rsidRPr="0052630B">
        <w:rPr>
          <w:sz w:val="24"/>
          <w:szCs w:val="24"/>
        </w:rPr>
        <w:t xml:space="preserve"> “Do n</w:t>
      </w:r>
      <w:r w:rsidR="00835445" w:rsidRPr="0052630B">
        <w:rPr>
          <w:sz w:val="24"/>
          <w:szCs w:val="24"/>
        </w:rPr>
        <w:t>ot repay anyone evil for evil.” Rom. 12: 17.</w:t>
      </w:r>
      <w:r w:rsidRPr="0052630B">
        <w:rPr>
          <w:sz w:val="24"/>
          <w:szCs w:val="24"/>
        </w:rPr>
        <w:t>The old self does like to get its own back! Is it trivial to see road rage as an example of this? It’s so easy to be tempted to cut in on someo</w:t>
      </w:r>
      <w:r w:rsidR="00213FAC" w:rsidRPr="0052630B">
        <w:rPr>
          <w:sz w:val="24"/>
          <w:szCs w:val="24"/>
        </w:rPr>
        <w:t>ne who has just done that to us! And revenge is hard to leave to the Lord. “Do not take revenge, my friends, but leave room for God’s wrath.” 12: 19. Or again we find it so easy to do nothing about some example of injustice-to give in to it, as it’s too much effort to “overcome evil with good.” 12:21.</w:t>
      </w:r>
    </w:p>
    <w:p w14:paraId="020D0328" w14:textId="77777777" w:rsidR="00213FAC" w:rsidRPr="0052630B" w:rsidRDefault="00213FAC" w:rsidP="001A3B96">
      <w:pPr>
        <w:pStyle w:val="ListParagraph"/>
        <w:rPr>
          <w:sz w:val="24"/>
          <w:szCs w:val="24"/>
        </w:rPr>
      </w:pPr>
      <w:r w:rsidRPr="0052630B">
        <w:rPr>
          <w:sz w:val="24"/>
          <w:szCs w:val="24"/>
        </w:rPr>
        <w:t xml:space="preserve">     </w:t>
      </w:r>
      <w:r w:rsidR="00835445" w:rsidRPr="0052630B">
        <w:rPr>
          <w:sz w:val="24"/>
          <w:szCs w:val="24"/>
        </w:rPr>
        <w:t>“</w:t>
      </w:r>
      <w:r w:rsidRPr="0052630B">
        <w:rPr>
          <w:sz w:val="24"/>
          <w:szCs w:val="24"/>
        </w:rPr>
        <w:t>Follow Me</w:t>
      </w:r>
      <w:r w:rsidR="00835445" w:rsidRPr="0052630B">
        <w:rPr>
          <w:sz w:val="24"/>
          <w:szCs w:val="24"/>
        </w:rPr>
        <w:t>”</w:t>
      </w:r>
      <w:r w:rsidRPr="0052630B">
        <w:rPr>
          <w:sz w:val="24"/>
          <w:szCs w:val="24"/>
        </w:rPr>
        <w:t xml:space="preserve">-we should respond to events or people as Jesus did with love. “Love must be </w:t>
      </w:r>
      <w:proofErr w:type="gramStart"/>
      <w:r w:rsidRPr="0052630B">
        <w:rPr>
          <w:sz w:val="24"/>
          <w:szCs w:val="24"/>
        </w:rPr>
        <w:t>sincere..</w:t>
      </w:r>
      <w:proofErr w:type="gramEnd"/>
      <w:r w:rsidRPr="0052630B">
        <w:rPr>
          <w:sz w:val="24"/>
          <w:szCs w:val="24"/>
        </w:rPr>
        <w:t xml:space="preserve">” 12: 9. “Live in harmony with one </w:t>
      </w:r>
      <w:proofErr w:type="gramStart"/>
      <w:r w:rsidRPr="0052630B">
        <w:rPr>
          <w:sz w:val="24"/>
          <w:szCs w:val="24"/>
        </w:rPr>
        <w:t>another..</w:t>
      </w:r>
      <w:proofErr w:type="gramEnd"/>
      <w:r w:rsidRPr="0052630B">
        <w:rPr>
          <w:sz w:val="24"/>
          <w:szCs w:val="24"/>
        </w:rPr>
        <w:t>” 12: 16. “If it is possible, as far as it depends on you, live at peace with e</w:t>
      </w:r>
      <w:r w:rsidR="00EE20BB" w:rsidRPr="0052630B">
        <w:rPr>
          <w:sz w:val="24"/>
          <w:szCs w:val="24"/>
        </w:rPr>
        <w:t xml:space="preserve">veryone.” 12: 19. Love can govern </w:t>
      </w:r>
      <w:r w:rsidRPr="0052630B">
        <w:rPr>
          <w:sz w:val="24"/>
          <w:szCs w:val="24"/>
        </w:rPr>
        <w:t>actions</w:t>
      </w:r>
      <w:proofErr w:type="gramStart"/>
      <w:r w:rsidRPr="0052630B">
        <w:rPr>
          <w:sz w:val="24"/>
          <w:szCs w:val="24"/>
        </w:rPr>
        <w:t>-“</w:t>
      </w:r>
      <w:proofErr w:type="gramEnd"/>
      <w:r w:rsidRPr="0052630B">
        <w:rPr>
          <w:sz w:val="24"/>
          <w:szCs w:val="24"/>
        </w:rPr>
        <w:t>Share with God’s people</w:t>
      </w:r>
      <w:r w:rsidR="004672EA" w:rsidRPr="0052630B">
        <w:rPr>
          <w:sz w:val="24"/>
          <w:szCs w:val="24"/>
        </w:rPr>
        <w:t xml:space="preserve"> </w:t>
      </w:r>
      <w:r w:rsidRPr="0052630B">
        <w:rPr>
          <w:sz w:val="24"/>
          <w:szCs w:val="24"/>
        </w:rPr>
        <w:t>who are in need</w:t>
      </w:r>
      <w:r w:rsidR="004672EA" w:rsidRPr="0052630B">
        <w:rPr>
          <w:sz w:val="24"/>
          <w:szCs w:val="24"/>
        </w:rPr>
        <w:t>. Practise hospitality”</w:t>
      </w:r>
      <w:r w:rsidR="0031714A" w:rsidRPr="0052630B">
        <w:rPr>
          <w:sz w:val="24"/>
          <w:szCs w:val="24"/>
        </w:rPr>
        <w:t xml:space="preserve"> 12: 13</w:t>
      </w:r>
      <w:r w:rsidR="00EE20BB" w:rsidRPr="0052630B">
        <w:rPr>
          <w:sz w:val="24"/>
          <w:szCs w:val="24"/>
        </w:rPr>
        <w:t xml:space="preserve">. Love can govern </w:t>
      </w:r>
      <w:r w:rsidR="004672EA" w:rsidRPr="0052630B">
        <w:rPr>
          <w:sz w:val="24"/>
          <w:szCs w:val="24"/>
        </w:rPr>
        <w:t>attitude or empathy “Rejoice with those who rejoice; mourn with those who mourn.” 12: 15. How valuably supportive can that be, when the tendency is to rush past with barely a nod at the other person</w:t>
      </w:r>
      <w:r w:rsidR="004F50CB" w:rsidRPr="0052630B">
        <w:rPr>
          <w:sz w:val="24"/>
          <w:szCs w:val="24"/>
        </w:rPr>
        <w:t>’</w:t>
      </w:r>
      <w:r w:rsidR="004672EA" w:rsidRPr="0052630B">
        <w:rPr>
          <w:sz w:val="24"/>
          <w:szCs w:val="24"/>
        </w:rPr>
        <w:t>s feelings</w:t>
      </w:r>
      <w:r w:rsidR="00EE20BB" w:rsidRPr="0052630B">
        <w:rPr>
          <w:sz w:val="24"/>
          <w:szCs w:val="24"/>
        </w:rPr>
        <w:t xml:space="preserve"> or difficulties! ‘How are you?’ The question often does not expect a full answer!</w:t>
      </w:r>
    </w:p>
    <w:p w14:paraId="483ED84B" w14:textId="77777777" w:rsidR="004672EA" w:rsidRPr="0052630B" w:rsidRDefault="004672EA" w:rsidP="001A3B96">
      <w:pPr>
        <w:pStyle w:val="ListParagraph"/>
        <w:rPr>
          <w:sz w:val="24"/>
          <w:szCs w:val="24"/>
        </w:rPr>
      </w:pPr>
      <w:r w:rsidRPr="0052630B">
        <w:rPr>
          <w:sz w:val="24"/>
          <w:szCs w:val="24"/>
        </w:rPr>
        <w:t xml:space="preserve">    </w:t>
      </w:r>
      <w:r w:rsidR="00EE20BB" w:rsidRPr="0052630B">
        <w:rPr>
          <w:sz w:val="24"/>
          <w:szCs w:val="24"/>
        </w:rPr>
        <w:t>“T</w:t>
      </w:r>
      <w:r w:rsidRPr="0052630B">
        <w:rPr>
          <w:sz w:val="24"/>
          <w:szCs w:val="24"/>
        </w:rPr>
        <w:t>ake up your cross</w:t>
      </w:r>
      <w:r w:rsidR="00EE20BB" w:rsidRPr="0052630B">
        <w:rPr>
          <w:sz w:val="24"/>
          <w:szCs w:val="24"/>
        </w:rPr>
        <w:t xml:space="preserve">” As we face difficulties, </w:t>
      </w:r>
      <w:r w:rsidRPr="0052630B">
        <w:rPr>
          <w:sz w:val="24"/>
          <w:szCs w:val="24"/>
        </w:rPr>
        <w:t>“Bless those who persecute you; bless &amp; do not curse” 12: 14.  That might even involve “On the contrary: ’if your enemy is hungry feed him…</w:t>
      </w:r>
      <w:r w:rsidR="00EE20BB" w:rsidRPr="0052630B">
        <w:rPr>
          <w:sz w:val="24"/>
          <w:szCs w:val="24"/>
        </w:rPr>
        <w:t>’</w:t>
      </w:r>
      <w:r w:rsidRPr="0052630B">
        <w:rPr>
          <w:sz w:val="24"/>
          <w:szCs w:val="24"/>
        </w:rPr>
        <w:t>” 12: 20. This, perhaps, throws a different light on being persecuted.</w:t>
      </w:r>
    </w:p>
    <w:p w14:paraId="2DFC8905" w14:textId="77777777" w:rsidR="004672EA" w:rsidRPr="0052630B" w:rsidRDefault="0031714A" w:rsidP="004672EA">
      <w:pPr>
        <w:pStyle w:val="ListParagraph"/>
        <w:numPr>
          <w:ilvl w:val="0"/>
          <w:numId w:val="1"/>
        </w:numPr>
        <w:rPr>
          <w:sz w:val="24"/>
          <w:szCs w:val="24"/>
        </w:rPr>
      </w:pPr>
      <w:r w:rsidRPr="0052630B">
        <w:rPr>
          <w:sz w:val="24"/>
          <w:szCs w:val="24"/>
        </w:rPr>
        <w:t xml:space="preserve">How does this help us? Which of Jesus’ three commands struck you most forcibly? To </w:t>
      </w:r>
      <w:r w:rsidR="004F50CB" w:rsidRPr="0052630B">
        <w:rPr>
          <w:sz w:val="24"/>
          <w:szCs w:val="24"/>
        </w:rPr>
        <w:t>“</w:t>
      </w:r>
      <w:r w:rsidRPr="0052630B">
        <w:rPr>
          <w:sz w:val="24"/>
          <w:szCs w:val="24"/>
        </w:rPr>
        <w:t>take up our cross</w:t>
      </w:r>
      <w:r w:rsidR="004F50CB" w:rsidRPr="0052630B">
        <w:rPr>
          <w:sz w:val="24"/>
          <w:szCs w:val="24"/>
        </w:rPr>
        <w:t>”</w:t>
      </w:r>
      <w:r w:rsidRPr="0052630B">
        <w:rPr>
          <w:sz w:val="24"/>
          <w:szCs w:val="24"/>
        </w:rPr>
        <w:t xml:space="preserve"> sug</w:t>
      </w:r>
      <w:r w:rsidR="004F50CB" w:rsidRPr="0052630B">
        <w:rPr>
          <w:sz w:val="24"/>
          <w:szCs w:val="24"/>
        </w:rPr>
        <w:t xml:space="preserve">gests we should help Christians, </w:t>
      </w:r>
      <w:r w:rsidRPr="0052630B">
        <w:rPr>
          <w:sz w:val="24"/>
          <w:szCs w:val="24"/>
        </w:rPr>
        <w:t>who are suffering hosti</w:t>
      </w:r>
      <w:r w:rsidR="004F50CB" w:rsidRPr="0052630B">
        <w:rPr>
          <w:sz w:val="24"/>
          <w:szCs w:val="24"/>
        </w:rPr>
        <w:t>lity-in this country, there is ‘</w:t>
      </w:r>
      <w:r w:rsidRPr="0052630B">
        <w:rPr>
          <w:sz w:val="24"/>
          <w:szCs w:val="24"/>
        </w:rPr>
        <w:t>Christian Concern</w:t>
      </w:r>
      <w:r w:rsidR="004F50CB" w:rsidRPr="0052630B">
        <w:rPr>
          <w:sz w:val="24"/>
          <w:szCs w:val="24"/>
        </w:rPr>
        <w:t>’,</w:t>
      </w:r>
      <w:r w:rsidRPr="0052630B">
        <w:rPr>
          <w:sz w:val="24"/>
          <w:szCs w:val="24"/>
        </w:rPr>
        <w:t xml:space="preserve"> which se</w:t>
      </w:r>
      <w:r w:rsidR="00EE20BB" w:rsidRPr="0052630B">
        <w:rPr>
          <w:sz w:val="24"/>
          <w:szCs w:val="24"/>
        </w:rPr>
        <w:t xml:space="preserve">eks legal redress for believers, </w:t>
      </w:r>
      <w:r w:rsidRPr="0052630B">
        <w:rPr>
          <w:sz w:val="24"/>
          <w:szCs w:val="24"/>
        </w:rPr>
        <w:t xml:space="preserve">whose faith has denied them jobs or caused them to be sacked unfairly for </w:t>
      </w:r>
      <w:r w:rsidRPr="0052630B">
        <w:rPr>
          <w:sz w:val="24"/>
          <w:szCs w:val="24"/>
        </w:rPr>
        <w:lastRenderedPageBreak/>
        <w:t>exampl</w:t>
      </w:r>
      <w:r w:rsidR="00EE20BB" w:rsidRPr="0052630B">
        <w:rPr>
          <w:sz w:val="24"/>
          <w:szCs w:val="24"/>
        </w:rPr>
        <w:t xml:space="preserve">e. Overseas, help is given by </w:t>
      </w:r>
      <w:r w:rsidR="004F50CB" w:rsidRPr="0052630B">
        <w:rPr>
          <w:sz w:val="24"/>
          <w:szCs w:val="24"/>
        </w:rPr>
        <w:t>‘Open Doors’</w:t>
      </w:r>
      <w:r w:rsidRPr="0052630B">
        <w:rPr>
          <w:sz w:val="24"/>
          <w:szCs w:val="24"/>
        </w:rPr>
        <w:t xml:space="preserve">-we </w:t>
      </w:r>
      <w:r w:rsidR="00EE20BB" w:rsidRPr="0052630B">
        <w:rPr>
          <w:sz w:val="24"/>
          <w:szCs w:val="24"/>
        </w:rPr>
        <w:t xml:space="preserve">at Stowe </w:t>
      </w:r>
      <w:r w:rsidRPr="0052630B">
        <w:rPr>
          <w:sz w:val="24"/>
          <w:szCs w:val="24"/>
        </w:rPr>
        <w:t>may even be able to help believers struggling after the catastrophic floods in Nepal.</w:t>
      </w:r>
    </w:p>
    <w:p w14:paraId="4C215224" w14:textId="77777777" w:rsidR="0031714A" w:rsidRPr="0052630B" w:rsidRDefault="00FE0729" w:rsidP="0031714A">
      <w:pPr>
        <w:pStyle w:val="ListParagraph"/>
        <w:rPr>
          <w:sz w:val="24"/>
          <w:szCs w:val="24"/>
        </w:rPr>
      </w:pPr>
      <w:r w:rsidRPr="0052630B">
        <w:rPr>
          <w:sz w:val="24"/>
          <w:szCs w:val="24"/>
        </w:rPr>
        <w:t xml:space="preserve">   </w:t>
      </w:r>
      <w:r w:rsidR="0031714A" w:rsidRPr="0052630B">
        <w:rPr>
          <w:sz w:val="24"/>
          <w:szCs w:val="24"/>
        </w:rPr>
        <w:t xml:space="preserve">                      To </w:t>
      </w:r>
      <w:r w:rsidRPr="0052630B">
        <w:rPr>
          <w:sz w:val="24"/>
          <w:szCs w:val="24"/>
        </w:rPr>
        <w:t xml:space="preserve">“follow Jesus” </w:t>
      </w:r>
      <w:r w:rsidR="0031714A" w:rsidRPr="0052630B">
        <w:rPr>
          <w:sz w:val="24"/>
          <w:szCs w:val="24"/>
        </w:rPr>
        <w:t xml:space="preserve">we could heed the </w:t>
      </w:r>
      <w:r w:rsidRPr="0052630B">
        <w:rPr>
          <w:sz w:val="24"/>
          <w:szCs w:val="24"/>
        </w:rPr>
        <w:t xml:space="preserve">loving </w:t>
      </w:r>
      <w:r w:rsidR="0031714A" w:rsidRPr="0052630B">
        <w:rPr>
          <w:sz w:val="24"/>
          <w:szCs w:val="24"/>
        </w:rPr>
        <w:t>call “Rejoice with those who rejoice; mourn with those who mourn.” 12: 15.</w:t>
      </w:r>
      <w:r w:rsidRPr="0052630B">
        <w:rPr>
          <w:sz w:val="24"/>
          <w:szCs w:val="24"/>
        </w:rPr>
        <w:t xml:space="preserve"> How precious &amp; helpful might that be in our own church family or local community!</w:t>
      </w:r>
    </w:p>
    <w:p w14:paraId="35591A4D" w14:textId="77777777" w:rsidR="00615945" w:rsidRPr="0052630B" w:rsidRDefault="00615945" w:rsidP="00EF28F2">
      <w:pPr>
        <w:pStyle w:val="ListParagraph"/>
        <w:rPr>
          <w:sz w:val="24"/>
          <w:szCs w:val="24"/>
        </w:rPr>
      </w:pPr>
    </w:p>
    <w:sectPr w:rsidR="00615945" w:rsidRPr="005263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0C16BF"/>
    <w:multiLevelType w:val="hybridMultilevel"/>
    <w:tmpl w:val="45E23F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4401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132C"/>
    <w:rsid w:val="000050C1"/>
    <w:rsid w:val="000C132C"/>
    <w:rsid w:val="00196865"/>
    <w:rsid w:val="001A3B96"/>
    <w:rsid w:val="00213FAC"/>
    <w:rsid w:val="0031714A"/>
    <w:rsid w:val="003B73BA"/>
    <w:rsid w:val="003C2B76"/>
    <w:rsid w:val="004672EA"/>
    <w:rsid w:val="004B7340"/>
    <w:rsid w:val="004F50CB"/>
    <w:rsid w:val="0052630B"/>
    <w:rsid w:val="00615945"/>
    <w:rsid w:val="00722343"/>
    <w:rsid w:val="00835445"/>
    <w:rsid w:val="009306DB"/>
    <w:rsid w:val="00C56744"/>
    <w:rsid w:val="00EE20BB"/>
    <w:rsid w:val="00EF28F2"/>
    <w:rsid w:val="00F615C7"/>
    <w:rsid w:val="00FE0729"/>
    <w:rsid w:val="00FF60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8FB08"/>
  <w15:docId w15:val="{C30D3AD7-1465-4786-A12A-2CACDAD6D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13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Rudolf</dc:creator>
  <cp:lastModifiedBy>David Hayhurst-France</cp:lastModifiedBy>
  <cp:revision>8</cp:revision>
  <dcterms:created xsi:type="dcterms:W3CDTF">2026-08-30T17:25:00Z</dcterms:created>
  <dcterms:modified xsi:type="dcterms:W3CDTF">2026-09-07T09:18:00Z</dcterms:modified>
</cp:coreProperties>
</file>