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73" w:rsidRPr="001933FC" w:rsidRDefault="00D96973" w:rsidP="00D96973">
      <w:pPr>
        <w:rPr>
          <w:b/>
          <w:bCs/>
        </w:rPr>
      </w:pPr>
      <w:r w:rsidRPr="001933FC">
        <w:rPr>
          <w:b/>
          <w:bCs/>
        </w:rPr>
        <w:t>G</w:t>
      </w:r>
      <w:r w:rsidR="00EF21A9" w:rsidRPr="001933FC">
        <w:rPr>
          <w:b/>
          <w:bCs/>
        </w:rPr>
        <w:t>enesis</w:t>
      </w:r>
      <w:r w:rsidRPr="001933FC">
        <w:rPr>
          <w:b/>
          <w:bCs/>
        </w:rPr>
        <w:t xml:space="preserve"> 22</w:t>
      </w:r>
      <w:r w:rsidR="00EF21A9" w:rsidRPr="001933FC">
        <w:rPr>
          <w:b/>
          <w:bCs/>
        </w:rPr>
        <w:t>:1-19</w:t>
      </w:r>
      <w:r w:rsidR="00DC1488" w:rsidRPr="001933FC">
        <w:rPr>
          <w:b/>
          <w:bCs/>
        </w:rPr>
        <w:t xml:space="preserve"> | </w:t>
      </w:r>
      <w:r w:rsidR="00B316F6" w:rsidRPr="001933FC">
        <w:rPr>
          <w:b/>
          <w:bCs/>
        </w:rPr>
        <w:t xml:space="preserve">Hebrews </w:t>
      </w:r>
      <w:r w:rsidR="00A73499" w:rsidRPr="001933FC">
        <w:rPr>
          <w:b/>
          <w:bCs/>
        </w:rPr>
        <w:t>11</w:t>
      </w:r>
    </w:p>
    <w:p w:rsidR="00EF21A9" w:rsidRPr="001933FC" w:rsidRDefault="00EF21A9" w:rsidP="00D96973"/>
    <w:p w:rsidR="00E82BB6" w:rsidRPr="001933FC" w:rsidRDefault="0038276C" w:rsidP="00D96973">
      <w:r w:rsidRPr="001933FC">
        <w:t>One</w:t>
      </w:r>
      <w:r w:rsidR="00D96973" w:rsidRPr="001933FC">
        <w:t xml:space="preserve"> month today it will be Christmas Eve,</w:t>
      </w:r>
      <w:r w:rsidR="000A724D" w:rsidRPr="001933FC">
        <w:t xml:space="preserve"> I</w:t>
      </w:r>
      <w:r w:rsidR="00D96973" w:rsidRPr="001933FC">
        <w:t xml:space="preserve"> don’t know whether you’re feeling Christmassy</w:t>
      </w:r>
      <w:r w:rsidR="000A724D" w:rsidRPr="001933FC">
        <w:t xml:space="preserve"> yet</w:t>
      </w:r>
      <w:r w:rsidR="00BA3617" w:rsidRPr="001933FC">
        <w:t xml:space="preserve"> but l</w:t>
      </w:r>
      <w:r w:rsidR="000A724D" w:rsidRPr="001933FC">
        <w:t xml:space="preserve">ots of </w:t>
      </w:r>
      <w:r w:rsidR="00D96973" w:rsidRPr="001933FC">
        <w:t>Christmas markets have al</w:t>
      </w:r>
      <w:r w:rsidR="00DC1488" w:rsidRPr="001933FC">
        <w:t>ways</w:t>
      </w:r>
      <w:r w:rsidR="00D96973" w:rsidRPr="001933FC">
        <w:t xml:space="preserve"> begun,</w:t>
      </w:r>
      <w:r w:rsidR="000A724D" w:rsidRPr="001933FC">
        <w:t xml:space="preserve"> Christmas</w:t>
      </w:r>
      <w:r w:rsidR="00D96973" w:rsidRPr="001933FC">
        <w:t xml:space="preserve"> lights are</w:t>
      </w:r>
      <w:r w:rsidR="000A724D" w:rsidRPr="001933FC">
        <w:t xml:space="preserve"> already</w:t>
      </w:r>
      <w:r w:rsidR="00D96973" w:rsidRPr="001933FC">
        <w:t xml:space="preserve"> on in Oxford </w:t>
      </w:r>
      <w:r w:rsidR="000A724D" w:rsidRPr="001933FC">
        <w:t>have been for a</w:t>
      </w:r>
      <w:r w:rsidR="00D96973" w:rsidRPr="001933FC">
        <w:t xml:space="preserve"> few weeks. </w:t>
      </w:r>
      <w:r w:rsidR="000A724D" w:rsidRPr="001933FC">
        <w:t xml:space="preserve">And there’s lots of Christmas films already being shown on TV. </w:t>
      </w:r>
      <w:r w:rsidR="000A504F" w:rsidRPr="001933FC">
        <w:t xml:space="preserve">I was asking people the other day what their favourite Christmas film was and lots of people said </w:t>
      </w:r>
      <w:r w:rsidR="00D96973" w:rsidRPr="001933FC">
        <w:t xml:space="preserve">Love </w:t>
      </w:r>
      <w:r w:rsidR="000A504F" w:rsidRPr="001933FC">
        <w:t>A</w:t>
      </w:r>
      <w:r w:rsidR="00D96973" w:rsidRPr="001933FC">
        <w:t>ctually</w:t>
      </w:r>
      <w:r w:rsidR="00AE78F1" w:rsidRPr="001933FC">
        <w:t>. Now I don’</w:t>
      </w:r>
      <w:r w:rsidR="00CD5D0F" w:rsidRPr="001933FC">
        <w:t xml:space="preserve">t know </w:t>
      </w:r>
      <w:r w:rsidR="00EA2777" w:rsidRPr="001933FC">
        <w:t xml:space="preserve">what you think about </w:t>
      </w:r>
      <w:r w:rsidR="00AE78F1" w:rsidRPr="001933FC">
        <w:t xml:space="preserve">Love </w:t>
      </w:r>
      <w:r w:rsidR="00EA2777" w:rsidRPr="001933FC">
        <w:t>A</w:t>
      </w:r>
      <w:r w:rsidR="00AE78F1" w:rsidRPr="001933FC">
        <w:t>ctually</w:t>
      </w:r>
      <w:r w:rsidR="00377A0B" w:rsidRPr="001933FC">
        <w:t>, it</w:t>
      </w:r>
      <w:r w:rsidRPr="001933FC">
        <w:t>’</w:t>
      </w:r>
      <w:r w:rsidR="00377A0B" w:rsidRPr="001933FC">
        <w:t>s not my favourite</w:t>
      </w:r>
      <w:r w:rsidR="00AE78F1" w:rsidRPr="001933FC">
        <w:t xml:space="preserve"> but</w:t>
      </w:r>
      <w:r w:rsidR="00D96973" w:rsidRPr="001933FC">
        <w:t xml:space="preserve"> </w:t>
      </w:r>
      <w:r w:rsidR="00EA2777" w:rsidRPr="001933FC">
        <w:t>I do like the opening scene. If you’re not familiar</w:t>
      </w:r>
      <w:r w:rsidR="00A24757" w:rsidRPr="001933FC">
        <w:t xml:space="preserve"> with it, it’s a series of </w:t>
      </w:r>
      <w:r w:rsidR="002A1CCE" w:rsidRPr="001933FC">
        <w:t xml:space="preserve">clips from people getting reunited with </w:t>
      </w:r>
      <w:r w:rsidR="00C0439A" w:rsidRPr="001933FC">
        <w:t xml:space="preserve">their </w:t>
      </w:r>
      <w:r w:rsidR="002A1CCE" w:rsidRPr="001933FC">
        <w:t xml:space="preserve">loved ones at </w:t>
      </w:r>
      <w:r w:rsidRPr="001933FC">
        <w:t xml:space="preserve">the </w:t>
      </w:r>
      <w:r w:rsidR="002A1CCE" w:rsidRPr="001933FC">
        <w:t>Heathrow airport</w:t>
      </w:r>
      <w:r w:rsidR="00CF143F" w:rsidRPr="001933FC">
        <w:t xml:space="preserve"> arrivals </w:t>
      </w:r>
      <w:r w:rsidR="0020707C" w:rsidRPr="001933FC">
        <w:t>gate</w:t>
      </w:r>
      <w:r w:rsidR="00E82BB6" w:rsidRPr="001933FC">
        <w:t>. Then</w:t>
      </w:r>
      <w:r w:rsidRPr="001933FC">
        <w:t>,</w:t>
      </w:r>
      <w:r w:rsidR="00E82BB6" w:rsidRPr="001933FC">
        <w:t xml:space="preserve"> </w:t>
      </w:r>
      <w:r w:rsidR="00C0439A" w:rsidRPr="001933FC">
        <w:t xml:space="preserve">you have </w:t>
      </w:r>
      <w:r w:rsidR="00D53A85" w:rsidRPr="001933FC">
        <w:t>H</w:t>
      </w:r>
      <w:r w:rsidR="00C0439A" w:rsidRPr="001933FC">
        <w:t>ugh grant’s</w:t>
      </w:r>
      <w:r w:rsidR="00E82BB6" w:rsidRPr="001933FC">
        <w:t xml:space="preserve"> voiceover </w:t>
      </w:r>
      <w:r w:rsidR="00C0439A" w:rsidRPr="001933FC">
        <w:t xml:space="preserve">saying: </w:t>
      </w:r>
      <w:r w:rsidR="00E82BB6" w:rsidRPr="001933FC">
        <w:t xml:space="preserve"> </w:t>
      </w:r>
    </w:p>
    <w:p w:rsidR="00E82BB6" w:rsidRPr="001933FC" w:rsidRDefault="00E82BB6" w:rsidP="00D96973"/>
    <w:p w:rsidR="00E82BB6" w:rsidRPr="001933FC" w:rsidRDefault="00B16300" w:rsidP="0038276C">
      <w:pPr>
        <w:ind w:left="720"/>
      </w:pPr>
      <w:r w:rsidRPr="001933FC">
        <w:t>“Whenever I</w:t>
      </w:r>
      <w:r w:rsidR="00C0439A" w:rsidRPr="001933FC">
        <w:t xml:space="preserve">’m </w:t>
      </w:r>
      <w:r w:rsidRPr="001933FC">
        <w:t xml:space="preserve">gloomy with the state of the </w:t>
      </w:r>
      <w:r w:rsidR="00204078" w:rsidRPr="001933FC">
        <w:t xml:space="preserve">world, I </w:t>
      </w:r>
      <w:r w:rsidR="00E33EDA" w:rsidRPr="001933FC">
        <w:t>think about the arrivals gate at Heathrow airport”</w:t>
      </w:r>
      <w:r w:rsidR="00F81C0B" w:rsidRPr="001933FC">
        <w:t xml:space="preserve"> </w:t>
      </w:r>
    </w:p>
    <w:p w:rsidR="00E82BB6" w:rsidRPr="001933FC" w:rsidRDefault="00E82BB6" w:rsidP="00E82BB6">
      <w:pPr>
        <w:ind w:left="720"/>
      </w:pPr>
    </w:p>
    <w:p w:rsidR="00E82BB6" w:rsidRPr="001933FC" w:rsidRDefault="00E82BB6" w:rsidP="00D96973">
      <w:r w:rsidRPr="001933FC">
        <w:t>Then t</w:t>
      </w:r>
      <w:r w:rsidR="00204078" w:rsidRPr="001933FC">
        <w:t xml:space="preserve">o build his case that </w:t>
      </w:r>
      <w:r w:rsidR="00204078" w:rsidRPr="001933FC">
        <w:rPr>
          <w:i/>
          <w:iCs/>
        </w:rPr>
        <w:t xml:space="preserve">love </w:t>
      </w:r>
      <w:r w:rsidRPr="001933FC">
        <w:rPr>
          <w:i/>
          <w:iCs/>
        </w:rPr>
        <w:t xml:space="preserve">actually </w:t>
      </w:r>
      <w:r w:rsidR="00204078" w:rsidRPr="001933FC">
        <w:rPr>
          <w:i/>
          <w:iCs/>
        </w:rPr>
        <w:t>is all around</w:t>
      </w:r>
      <w:r w:rsidRPr="001933FC">
        <w:rPr>
          <w:i/>
          <w:iCs/>
        </w:rPr>
        <w:t xml:space="preserve">, </w:t>
      </w:r>
      <w:r w:rsidR="00204078" w:rsidRPr="001933FC">
        <w:t xml:space="preserve">he </w:t>
      </w:r>
      <w:r w:rsidR="00171DA0" w:rsidRPr="001933FC">
        <w:t>proceeds with a list of relationships</w:t>
      </w:r>
      <w:r w:rsidRPr="001933FC">
        <w:t xml:space="preserve"> that he </w:t>
      </w:r>
      <w:r w:rsidR="005919F5" w:rsidRPr="001933FC">
        <w:t>imagines</w:t>
      </w:r>
      <w:r w:rsidR="00484941" w:rsidRPr="001933FC">
        <w:t xml:space="preserve"> getting reunited</w:t>
      </w:r>
      <w:r w:rsidRPr="001933FC">
        <w:t>:</w:t>
      </w:r>
      <w:r w:rsidR="00204078" w:rsidRPr="001933FC">
        <w:t xml:space="preserve"> </w:t>
      </w:r>
    </w:p>
    <w:p w:rsidR="00E82BB6" w:rsidRPr="001933FC" w:rsidRDefault="00E82BB6" w:rsidP="00D96973"/>
    <w:p w:rsidR="00E82BB6" w:rsidRPr="001933FC" w:rsidRDefault="00204078" w:rsidP="00E82BB6">
      <w:pPr>
        <w:ind w:left="720"/>
      </w:pPr>
      <w:r w:rsidRPr="001933FC">
        <w:t>“fathers and sons, mothers and daughter</w:t>
      </w:r>
      <w:r w:rsidR="00CC457D" w:rsidRPr="001933FC">
        <w:t xml:space="preserve">s, husbands and wives, boyfriends, girlfriends” </w:t>
      </w:r>
    </w:p>
    <w:p w:rsidR="00E82BB6" w:rsidRPr="001933FC" w:rsidRDefault="00E82BB6" w:rsidP="00E82BB6"/>
    <w:p w:rsidR="00A24757" w:rsidRPr="001933FC" w:rsidRDefault="00CC457D" w:rsidP="00E82BB6">
      <w:r w:rsidRPr="001933FC">
        <w:t>I don’t know whether there is a hierarchy here b</w:t>
      </w:r>
      <w:r w:rsidR="00171DA0" w:rsidRPr="001933FC">
        <w:t>ut</w:t>
      </w:r>
      <w:r w:rsidR="00204078" w:rsidRPr="001933FC">
        <w:t xml:space="preserve"> </w:t>
      </w:r>
      <w:r w:rsidRPr="001933FC">
        <w:t>it’s very interesting that</w:t>
      </w:r>
      <w:r w:rsidR="00171DA0" w:rsidRPr="001933FC">
        <w:t xml:space="preserve"> the </w:t>
      </w:r>
      <w:r w:rsidR="00204078" w:rsidRPr="001933FC">
        <w:t>relationship he</w:t>
      </w:r>
      <w:r w:rsidR="00171DA0" w:rsidRPr="001933FC">
        <w:t xml:space="preserve"> mentions </w:t>
      </w:r>
      <w:r w:rsidRPr="001933FC">
        <w:t xml:space="preserve">first </w:t>
      </w:r>
      <w:r w:rsidR="00171DA0" w:rsidRPr="001933FC">
        <w:t xml:space="preserve">is “fathers and sons”. </w:t>
      </w:r>
    </w:p>
    <w:p w:rsidR="00E82BB6" w:rsidRPr="001933FC" w:rsidRDefault="00E82BB6" w:rsidP="00D96973"/>
    <w:p w:rsidR="00BD57FE" w:rsidRPr="001933FC" w:rsidRDefault="009A292E" w:rsidP="00D96973">
      <w:r w:rsidRPr="001933FC">
        <w:t>Well</w:t>
      </w:r>
      <w:r w:rsidR="00CC457D" w:rsidRPr="001933FC">
        <w:t xml:space="preserve">, </w:t>
      </w:r>
      <w:r w:rsidRPr="001933FC">
        <w:t>b</w:t>
      </w:r>
      <w:r w:rsidR="00A24757" w:rsidRPr="001933FC">
        <w:t>elieve it or not, this</w:t>
      </w:r>
      <w:r w:rsidRPr="001933FC">
        <w:t xml:space="preserve"> </w:t>
      </w:r>
      <w:r w:rsidRPr="001933FC">
        <w:rPr>
          <w:i/>
          <w:iCs/>
        </w:rPr>
        <w:t>does</w:t>
      </w:r>
      <w:r w:rsidR="00A24757" w:rsidRPr="001933FC">
        <w:t xml:space="preserve"> ha</w:t>
      </w:r>
      <w:r w:rsidR="00CC457D" w:rsidRPr="001933FC">
        <w:t xml:space="preserve">ve </w:t>
      </w:r>
      <w:r w:rsidR="00A24757" w:rsidRPr="001933FC">
        <w:t>something in common with the passage today.</w:t>
      </w:r>
      <w:r w:rsidR="000E207A" w:rsidRPr="001933FC">
        <w:t xml:space="preserve"> </w:t>
      </w:r>
      <w:r w:rsidRPr="001933FC">
        <w:t xml:space="preserve">Because in </w:t>
      </w:r>
      <w:r w:rsidR="00E82BB6" w:rsidRPr="001933FC">
        <w:t xml:space="preserve">the </w:t>
      </w:r>
      <w:r w:rsidR="00CC457D" w:rsidRPr="001933FC">
        <w:t>passage</w:t>
      </w:r>
      <w:r w:rsidRPr="001933FC">
        <w:t xml:space="preserve"> </w:t>
      </w:r>
      <w:r w:rsidR="00E82BB6" w:rsidRPr="001933FC">
        <w:t xml:space="preserve">that we’ve just read </w:t>
      </w:r>
      <w:r w:rsidRPr="001933FC">
        <w:t>we get the first mention of love in the</w:t>
      </w:r>
      <w:r w:rsidR="006B284D" w:rsidRPr="001933FC">
        <w:t xml:space="preserve"> whole</w:t>
      </w:r>
      <w:r w:rsidRPr="001933FC">
        <w:t xml:space="preserve"> Bible</w:t>
      </w:r>
      <w:r w:rsidR="00204078" w:rsidRPr="001933FC">
        <w:t xml:space="preserve">, and it comes in verse 2 “take your son, your only son, whom you love” </w:t>
      </w:r>
    </w:p>
    <w:p w:rsidR="00940540" w:rsidRPr="001933FC" w:rsidRDefault="00940540" w:rsidP="00D96973"/>
    <w:p w:rsidR="00D96973" w:rsidRPr="001933FC" w:rsidRDefault="00940540" w:rsidP="0038276C">
      <w:r w:rsidRPr="001933FC">
        <w:t>H</w:t>
      </w:r>
      <w:r w:rsidR="00AD3040" w:rsidRPr="001933FC">
        <w:t xml:space="preserve">opefully by the end we’re going to see that </w:t>
      </w:r>
      <w:r w:rsidR="00D96973" w:rsidRPr="001933FC">
        <w:t>it</w:t>
      </w:r>
      <w:r w:rsidR="00410A12" w:rsidRPr="001933FC">
        <w:t xml:space="preserve">’s </w:t>
      </w:r>
      <w:r w:rsidR="006B284D" w:rsidRPr="001933FC">
        <w:t xml:space="preserve">both </w:t>
      </w:r>
      <w:r w:rsidR="00410A12" w:rsidRPr="001933FC">
        <w:t xml:space="preserve">an amazing </w:t>
      </w:r>
      <w:r w:rsidR="00AD3040" w:rsidRPr="001933FC">
        <w:t xml:space="preserve">account of faith, and a story that </w:t>
      </w:r>
      <w:r w:rsidR="00D96973" w:rsidRPr="001933FC">
        <w:t xml:space="preserve">points forward wonderfully to the Lord Jesus. </w:t>
      </w:r>
      <w:r w:rsidR="0038276C" w:rsidRPr="001933FC">
        <w:t>[pray]</w:t>
      </w:r>
    </w:p>
    <w:p w:rsidR="006B284D" w:rsidRPr="001933FC" w:rsidRDefault="006B284D" w:rsidP="00D96973"/>
    <w:p w:rsidR="00D96973" w:rsidRPr="001933FC" w:rsidRDefault="00D96973" w:rsidP="00D96973">
      <w:r w:rsidRPr="001933FC">
        <w:t>I don’t know how much you know about Abraham, but the New Testament talks about him quite a lot (Hebrews says he was a man of faith,</w:t>
      </w:r>
      <w:r w:rsidR="00F70DA9" w:rsidRPr="001933FC">
        <w:t xml:space="preserve"> in James’ letter </w:t>
      </w:r>
      <w:r w:rsidR="00C76085" w:rsidRPr="001933FC">
        <w:t>he’s</w:t>
      </w:r>
      <w:r w:rsidRPr="001933FC">
        <w:t xml:space="preserve"> called a friend of God</w:t>
      </w:r>
      <w:r w:rsidR="00A171D6" w:rsidRPr="001933FC">
        <w:t xml:space="preserve">, </w:t>
      </w:r>
      <w:r w:rsidR="00F70DA9" w:rsidRPr="001933FC">
        <w:t xml:space="preserve">the Apostle Paul in his letters certainly </w:t>
      </w:r>
      <w:r w:rsidR="00A171D6" w:rsidRPr="001933FC">
        <w:t xml:space="preserve">talks a lot about </w:t>
      </w:r>
      <w:r w:rsidR="000C5625" w:rsidRPr="001933FC">
        <w:t xml:space="preserve">Abraham’s faith and the </w:t>
      </w:r>
      <w:r w:rsidR="00A171D6" w:rsidRPr="001933FC">
        <w:t xml:space="preserve">promise that God made to </w:t>
      </w:r>
      <w:r w:rsidR="000C5625" w:rsidRPr="001933FC">
        <w:t>him as well</w:t>
      </w:r>
      <w:r w:rsidRPr="001933FC">
        <w:t>)</w:t>
      </w:r>
      <w:r w:rsidR="000C5625" w:rsidRPr="001933FC">
        <w:t>.</w:t>
      </w:r>
      <w:r w:rsidRPr="001933FC">
        <w:t xml:space="preserve"> </w:t>
      </w:r>
      <w:r w:rsidR="009F2473" w:rsidRPr="001933FC">
        <w:t xml:space="preserve">You might </w:t>
      </w:r>
      <w:r w:rsidR="001B7E79" w:rsidRPr="001933FC">
        <w:t>know</w:t>
      </w:r>
      <w:r w:rsidR="009F2473" w:rsidRPr="001933FC">
        <w:t xml:space="preserve"> </w:t>
      </w:r>
      <w:r w:rsidR="001B7E79" w:rsidRPr="001933FC">
        <w:t>already</w:t>
      </w:r>
      <w:r w:rsidR="009F2473" w:rsidRPr="001933FC">
        <w:t xml:space="preserve"> th</w:t>
      </w:r>
      <w:r w:rsidR="00556058" w:rsidRPr="001933FC">
        <w:t xml:space="preserve">e </w:t>
      </w:r>
      <w:r w:rsidR="009F2473" w:rsidRPr="001933FC">
        <w:t xml:space="preserve">event </w:t>
      </w:r>
      <w:r w:rsidR="00556058" w:rsidRPr="001933FC">
        <w:t>in this passage here and remember it as being pretty shocking. I remember first reading it as a Christian and getting very uncomfortable</w:t>
      </w:r>
      <w:r w:rsidR="00E85BBA" w:rsidRPr="001933FC">
        <w:t xml:space="preserve"> reading it, then breathing a sigh of relief when </w:t>
      </w:r>
      <w:r w:rsidR="00C6374C" w:rsidRPr="001933FC">
        <w:t>I got to verse 12</w:t>
      </w:r>
      <w:r w:rsidR="00566E4D" w:rsidRPr="001933FC">
        <w:t xml:space="preserve"> “Do not lay a hand on the boy”. But it still left me confused as to why Abraham had to do this, or </w:t>
      </w:r>
      <w:r w:rsidR="00DF34AA" w:rsidRPr="001933FC">
        <w:t xml:space="preserve">why he had to face this test. That’s what </w:t>
      </w:r>
      <w:r w:rsidR="0038276C" w:rsidRPr="001933FC">
        <w:t>v</w:t>
      </w:r>
      <w:r w:rsidR="00DF34AA" w:rsidRPr="001933FC">
        <w:t xml:space="preserve">erse 1 says – God tested Abraham. </w:t>
      </w:r>
      <w:r w:rsidR="00920B9E" w:rsidRPr="001933FC">
        <w:t>He’s got to sacrifice his only son Isaac</w:t>
      </w:r>
      <w:r w:rsidR="00106E0D" w:rsidRPr="001933FC">
        <w:t xml:space="preserve"> (verse 2)</w:t>
      </w:r>
      <w:r w:rsidR="00920B9E" w:rsidRPr="001933FC">
        <w:t xml:space="preserve"> </w:t>
      </w:r>
      <w:r w:rsidR="001C3FA6" w:rsidRPr="001933FC">
        <w:t>and go to the region of Moriah which is in Jerusalem</w:t>
      </w:r>
      <w:r w:rsidR="003328A0" w:rsidRPr="001933FC">
        <w:t>.</w:t>
      </w:r>
    </w:p>
    <w:p w:rsidR="00D96973" w:rsidRPr="001933FC" w:rsidRDefault="00D96973" w:rsidP="00D96973"/>
    <w:p w:rsidR="00D96973" w:rsidRPr="001933FC" w:rsidRDefault="00E31FDD" w:rsidP="00D96973">
      <w:r w:rsidRPr="001933FC">
        <w:t>Now</w:t>
      </w:r>
      <w:r w:rsidR="00566E4D" w:rsidRPr="001933FC">
        <w:t>, t</w:t>
      </w:r>
      <w:r w:rsidR="00D96973" w:rsidRPr="001933FC">
        <w:t>here are two things</w:t>
      </w:r>
      <w:r w:rsidRPr="001933FC">
        <w:t xml:space="preserve"> </w:t>
      </w:r>
      <w:r w:rsidR="00D96973" w:rsidRPr="001933FC">
        <w:t>that are shocking about this test:</w:t>
      </w:r>
    </w:p>
    <w:p w:rsidR="003328A0" w:rsidRPr="001933FC" w:rsidRDefault="003328A0" w:rsidP="00D96973"/>
    <w:p w:rsidR="00D96973" w:rsidRPr="001933FC" w:rsidRDefault="00E31FDD" w:rsidP="00D96973">
      <w:pPr>
        <w:numPr>
          <w:ilvl w:val="0"/>
          <w:numId w:val="1"/>
        </w:numPr>
      </w:pPr>
      <w:r w:rsidRPr="001933FC">
        <w:t>The first is t</w:t>
      </w:r>
      <w:r w:rsidR="00D96973" w:rsidRPr="001933FC">
        <w:t>he obvious one</w:t>
      </w:r>
      <w:r w:rsidRPr="001933FC">
        <w:t>: w</w:t>
      </w:r>
      <w:r w:rsidR="00D96973" w:rsidRPr="001933FC">
        <w:t xml:space="preserve">hy is God commanding Abraham to </w:t>
      </w:r>
      <w:r w:rsidR="00BE797C" w:rsidRPr="001933FC">
        <w:t xml:space="preserve">sacrifice his </w:t>
      </w:r>
      <w:r w:rsidR="00D96973" w:rsidRPr="001933FC">
        <w:t>child</w:t>
      </w:r>
      <w:r w:rsidR="00BE797C" w:rsidRPr="001933FC">
        <w:t>?</w:t>
      </w:r>
      <w:r w:rsidR="00D96973" w:rsidRPr="001933FC">
        <w:t xml:space="preserve"> </w:t>
      </w:r>
      <w:r w:rsidR="004801F7" w:rsidRPr="001933FC">
        <w:t xml:space="preserve">A lot of people that have done some thinking on this passage think that </w:t>
      </w:r>
      <w:r w:rsidR="00D96973" w:rsidRPr="001933FC">
        <w:t>Isaac</w:t>
      </w:r>
      <w:r w:rsidRPr="001933FC">
        <w:t xml:space="preserve"> is not as young as maybe people have in mind,</w:t>
      </w:r>
      <w:r w:rsidR="004801F7" w:rsidRPr="001933FC">
        <w:t xml:space="preserve"> he’s a </w:t>
      </w:r>
      <w:r w:rsidR="00D96973" w:rsidRPr="001933FC">
        <w:t>bit older</w:t>
      </w:r>
      <w:r w:rsidR="004801F7" w:rsidRPr="001933FC">
        <w:t>,</w:t>
      </w:r>
      <w:r w:rsidR="00D96973" w:rsidRPr="001933FC">
        <w:t xml:space="preserve"> but still why is this taking place? </w:t>
      </w:r>
      <w:r w:rsidR="004801F7" w:rsidRPr="001933FC">
        <w:t>Doesn’t this</w:t>
      </w:r>
      <w:r w:rsidR="00D96973" w:rsidRPr="001933FC">
        <w:t xml:space="preserve"> go against God’s character</w:t>
      </w:r>
      <w:r w:rsidR="00341E26" w:rsidRPr="001933FC">
        <w:t xml:space="preserve">? Didn’t </w:t>
      </w:r>
      <w:r w:rsidR="00D96973" w:rsidRPr="001933FC">
        <w:t xml:space="preserve">God call Abraham </w:t>
      </w:r>
      <w:r w:rsidR="00D96973" w:rsidRPr="001933FC">
        <w:rPr>
          <w:i/>
          <w:iCs/>
        </w:rPr>
        <w:t>out</w:t>
      </w:r>
      <w:r w:rsidR="00D96973" w:rsidRPr="001933FC">
        <w:t xml:space="preserve"> of </w:t>
      </w:r>
      <w:r w:rsidR="00341E26" w:rsidRPr="001933FC">
        <w:t xml:space="preserve">a </w:t>
      </w:r>
      <w:r w:rsidR="00341E26" w:rsidRPr="001933FC">
        <w:lastRenderedPageBreak/>
        <w:t xml:space="preserve">pagan land full of people who </w:t>
      </w:r>
      <w:r w:rsidR="00C21C34" w:rsidRPr="001933FC">
        <w:t xml:space="preserve">would have done </w:t>
      </w:r>
      <w:r w:rsidR="00341E26" w:rsidRPr="001933FC">
        <w:t xml:space="preserve">child sacrifice all the time, </w:t>
      </w:r>
      <w:r w:rsidR="00C21C34" w:rsidRPr="001933FC">
        <w:t xml:space="preserve">along with all the nations surrounding them? </w:t>
      </w:r>
    </w:p>
    <w:p w:rsidR="00D96973" w:rsidRPr="001933FC" w:rsidRDefault="00C21C34" w:rsidP="00D96973">
      <w:pPr>
        <w:numPr>
          <w:ilvl w:val="0"/>
          <w:numId w:val="1"/>
        </w:numPr>
      </w:pPr>
      <w:r w:rsidRPr="001933FC">
        <w:t>The s</w:t>
      </w:r>
      <w:r w:rsidR="00D96973" w:rsidRPr="001933FC">
        <w:t xml:space="preserve">econd thing that is shocking is that it goes against God’s promise. </w:t>
      </w:r>
      <w:r w:rsidRPr="001933FC">
        <w:t xml:space="preserve">To recap, </w:t>
      </w:r>
      <w:r w:rsidR="00D96973" w:rsidRPr="001933FC">
        <w:t xml:space="preserve">God </w:t>
      </w:r>
      <w:r w:rsidRPr="001933FC">
        <w:t xml:space="preserve">had </w:t>
      </w:r>
      <w:r w:rsidR="00D96973" w:rsidRPr="001933FC">
        <w:t>made a promise to Abraham</w:t>
      </w:r>
      <w:r w:rsidR="005958EF" w:rsidRPr="001933FC">
        <w:t xml:space="preserve"> </w:t>
      </w:r>
      <w:r w:rsidR="00F11574" w:rsidRPr="001933FC">
        <w:t>that he would be a father of many nations, and</w:t>
      </w:r>
      <w:r w:rsidR="00E54566" w:rsidRPr="001933FC">
        <w:t xml:space="preserve"> </w:t>
      </w:r>
      <w:r w:rsidR="00D96973" w:rsidRPr="001933FC">
        <w:t xml:space="preserve"> that the seed would come through Isaac. </w:t>
      </w:r>
      <w:r w:rsidR="00D23D6A" w:rsidRPr="001933FC">
        <w:t xml:space="preserve">Flick over the page to Genesis 21:12 (in Isaac your seed shall be called). </w:t>
      </w:r>
      <w:r w:rsidR="00887CF2" w:rsidRPr="001933FC">
        <w:t>Abraham</w:t>
      </w:r>
      <w:r w:rsidR="00D96973" w:rsidRPr="001933FC">
        <w:t xml:space="preserve"> does have another son, Ishmael, but he said it will come through Isaac</w:t>
      </w:r>
      <w:r w:rsidR="00D23D6A" w:rsidRPr="001933FC">
        <w:t>, not Ishmael</w:t>
      </w:r>
      <w:r w:rsidR="00D96973" w:rsidRPr="001933FC">
        <w:t>. But if Isaac is dead</w:t>
      </w:r>
      <w:r w:rsidR="00D23D6A" w:rsidRPr="001933FC">
        <w:t>,</w:t>
      </w:r>
      <w:r w:rsidR="00D96973" w:rsidRPr="001933FC">
        <w:t xml:space="preserve"> he can’t have </w:t>
      </w:r>
      <w:r w:rsidR="00D23D6A" w:rsidRPr="001933FC">
        <w:t>any children</w:t>
      </w:r>
      <w:r w:rsidR="00D96973" w:rsidRPr="001933FC">
        <w:t xml:space="preserve"> so how is God going to fulfil his promise</w:t>
      </w:r>
      <w:r w:rsidR="00D23D6A" w:rsidRPr="001933FC">
        <w:t xml:space="preserve">? Remember, Abraham had struggled with </w:t>
      </w:r>
      <w:r w:rsidR="003C50DD" w:rsidRPr="001933FC">
        <w:t>infertility</w:t>
      </w:r>
      <w:r w:rsidR="00D23D6A" w:rsidRPr="001933FC">
        <w:t xml:space="preserve"> for so long, he’s </w:t>
      </w:r>
      <w:r w:rsidR="000C7883" w:rsidRPr="001933FC">
        <w:t xml:space="preserve">about </w:t>
      </w:r>
      <w:r w:rsidR="00D23D6A" w:rsidRPr="001933FC">
        <w:t>100 years old</w:t>
      </w:r>
      <w:r w:rsidR="00D6274B" w:rsidRPr="001933FC">
        <w:t xml:space="preserve">. </w:t>
      </w:r>
      <w:r w:rsidR="00D96973" w:rsidRPr="001933FC">
        <w:t>It’s been such a long process to get to this stage of having a child</w:t>
      </w:r>
      <w:r w:rsidR="00D6274B" w:rsidRPr="001933FC">
        <w:t>, so why now would it all be thrown away?</w:t>
      </w:r>
    </w:p>
    <w:p w:rsidR="00D96973" w:rsidRPr="001933FC" w:rsidRDefault="00D96973" w:rsidP="00D96973"/>
    <w:p w:rsidR="00D96973" w:rsidRPr="001933FC" w:rsidRDefault="00D96973" w:rsidP="00D96973">
      <w:r w:rsidRPr="001933FC">
        <w:rPr>
          <w:u w:val="single"/>
        </w:rPr>
        <w:t>Point 1 -Unwavering obedience/faith</w:t>
      </w:r>
    </w:p>
    <w:p w:rsidR="00D96973" w:rsidRPr="001933FC" w:rsidRDefault="00D96973" w:rsidP="00D96973">
      <w:r w:rsidRPr="001933FC">
        <w:t xml:space="preserve">What’s maybe </w:t>
      </w:r>
      <w:r w:rsidR="003328A0" w:rsidRPr="001933FC">
        <w:t xml:space="preserve">also </w:t>
      </w:r>
      <w:r w:rsidRPr="001933FC">
        <w:t xml:space="preserve">shocking to us is that He </w:t>
      </w:r>
      <w:r w:rsidR="00EF2C5D" w:rsidRPr="001933FC">
        <w:t>obeys this command from God</w:t>
      </w:r>
      <w:r w:rsidRPr="001933FC">
        <w:t xml:space="preserve">. Just like that, it says </w:t>
      </w:r>
      <w:r w:rsidR="00BE2AA2" w:rsidRPr="001933FC">
        <w:t xml:space="preserve">in verse 3, </w:t>
      </w:r>
      <w:r w:rsidRPr="001933FC">
        <w:t>Abraham got up, he got the wood personally, knows what to do and he does it</w:t>
      </w:r>
      <w:r w:rsidR="000C7883" w:rsidRPr="001933FC">
        <w:t xml:space="preserve">, making the journey </w:t>
      </w:r>
      <w:r w:rsidR="00EF2C5D" w:rsidRPr="001933FC">
        <w:t>down to Moriah</w:t>
      </w:r>
      <w:r w:rsidR="000C7883" w:rsidRPr="001933FC">
        <w:t xml:space="preserve">. </w:t>
      </w:r>
      <w:r w:rsidRPr="001933FC">
        <w:t xml:space="preserve">Hopefully we’ll see that this isn’t madness but an example of unwavering trust in God. </w:t>
      </w:r>
    </w:p>
    <w:p w:rsidR="00D96973" w:rsidRPr="001933FC" w:rsidRDefault="001C6830" w:rsidP="00D96973">
      <w:r w:rsidRPr="001933FC">
        <w:t xml:space="preserve">One example of this is verse 5. </w:t>
      </w:r>
    </w:p>
    <w:p w:rsidR="00D96973" w:rsidRPr="001933FC" w:rsidRDefault="00D96973" w:rsidP="00D96973">
      <w:r w:rsidRPr="001933FC">
        <w:t>“We will come back”</w:t>
      </w:r>
      <w:r w:rsidR="001C6830" w:rsidRPr="001933FC">
        <w:t>.</w:t>
      </w:r>
      <w:r w:rsidRPr="001933FC">
        <w:t xml:space="preserve"> He believed </w:t>
      </w:r>
      <w:r w:rsidR="000671CB" w:rsidRPr="001933FC">
        <w:t xml:space="preserve">somehow </w:t>
      </w:r>
      <w:r w:rsidRPr="001933FC">
        <w:t>that</w:t>
      </w:r>
      <w:r w:rsidR="00C03E7D" w:rsidRPr="001933FC">
        <w:t xml:space="preserve"> </w:t>
      </w:r>
      <w:r w:rsidR="000671CB" w:rsidRPr="001933FC">
        <w:t xml:space="preserve">they </w:t>
      </w:r>
      <w:r w:rsidRPr="001933FC">
        <w:t xml:space="preserve">both would return. </w:t>
      </w:r>
    </w:p>
    <w:p w:rsidR="00D96973" w:rsidRPr="001933FC" w:rsidRDefault="000C7883" w:rsidP="00D96973">
      <w:r w:rsidRPr="001933FC">
        <w:t>Say</w:t>
      </w:r>
      <w:r w:rsidR="001D5578" w:rsidRPr="001933FC">
        <w:t xml:space="preserve">s in verse 8, </w:t>
      </w:r>
      <w:r w:rsidR="00D96973" w:rsidRPr="001933FC">
        <w:t xml:space="preserve">“God will provide himself the lamb” - </w:t>
      </w:r>
      <w:r w:rsidR="001D5578" w:rsidRPr="001933FC">
        <w:t>didn’t</w:t>
      </w:r>
      <w:r w:rsidR="001C6830" w:rsidRPr="001933FC">
        <w:t xml:space="preserve"> quite know </w:t>
      </w:r>
      <w:r w:rsidR="002B2073" w:rsidRPr="001933FC">
        <w:t>how its going to work, but he trusts God</w:t>
      </w:r>
      <w:r w:rsidR="001D5578" w:rsidRPr="001933FC">
        <w:t>.</w:t>
      </w:r>
    </w:p>
    <w:p w:rsidR="009E7519" w:rsidRPr="001933FC" w:rsidRDefault="001D5578" w:rsidP="00D96973">
      <w:r w:rsidRPr="001933FC">
        <w:t xml:space="preserve">This isn’t to say that he </w:t>
      </w:r>
      <w:r w:rsidR="00D96973" w:rsidRPr="001933FC">
        <w:t>knew it was a test. Hebrew 11:17-18</w:t>
      </w:r>
      <w:r w:rsidRPr="001933FC">
        <w:t xml:space="preserve">, the second passage that we read, </w:t>
      </w:r>
      <w:r w:rsidR="00D96973" w:rsidRPr="001933FC">
        <w:t>gives us a clue</w:t>
      </w:r>
      <w:r w:rsidRPr="001933FC">
        <w:t xml:space="preserve"> when it says</w:t>
      </w:r>
      <w:r w:rsidR="00D96973" w:rsidRPr="001933FC">
        <w:t xml:space="preserve"> </w:t>
      </w:r>
      <w:r w:rsidR="00D535D6" w:rsidRPr="001933FC">
        <w:t>“Abraham reasoned that God could even raise the dead</w:t>
      </w:r>
      <w:r w:rsidR="00C65F4A" w:rsidRPr="001933FC">
        <w:t>”</w:t>
      </w:r>
      <w:r w:rsidR="00D96973" w:rsidRPr="001933FC">
        <w:t xml:space="preserve">. </w:t>
      </w:r>
      <w:r w:rsidR="001045F7" w:rsidRPr="001933FC">
        <w:t>This m</w:t>
      </w:r>
      <w:r w:rsidR="00D96973" w:rsidRPr="001933FC">
        <w:t>akes sense</w:t>
      </w:r>
      <w:r w:rsidR="00D535D6" w:rsidRPr="001933FC">
        <w:t xml:space="preserve"> from w</w:t>
      </w:r>
      <w:r w:rsidR="009F7996" w:rsidRPr="001933FC">
        <w:t>hat’s happened so far</w:t>
      </w:r>
      <w:r w:rsidR="00D96973" w:rsidRPr="001933FC">
        <w:t>,</w:t>
      </w:r>
      <w:r w:rsidR="00A02028" w:rsidRPr="001933FC">
        <w:t xml:space="preserve"> Abraham knows God and knows that he’s already </w:t>
      </w:r>
      <w:r w:rsidR="00F85082" w:rsidRPr="001933FC">
        <w:t xml:space="preserve">worked a miracle with Isaac being born. </w:t>
      </w:r>
    </w:p>
    <w:p w:rsidR="009E7519" w:rsidRPr="001933FC" w:rsidRDefault="009E7519" w:rsidP="00D96973"/>
    <w:p w:rsidR="00D96973" w:rsidRPr="001933FC" w:rsidRDefault="00F85082" w:rsidP="00D96973">
      <w:r w:rsidRPr="001933FC">
        <w:t xml:space="preserve">So there’s </w:t>
      </w:r>
      <w:r w:rsidR="001C2493" w:rsidRPr="001933FC">
        <w:t xml:space="preserve">a history, this sacrifice doesn’t come from a random voice in the wilderness, it comes from a personal God that </w:t>
      </w:r>
      <w:r w:rsidR="00891742" w:rsidRPr="001933FC">
        <w:t>has revealed himself to Abraham</w:t>
      </w:r>
      <w:r w:rsidR="001D5578" w:rsidRPr="001933FC">
        <w:t xml:space="preserve"> and done wonderful things in his life </w:t>
      </w:r>
      <w:r w:rsidR="00891742" w:rsidRPr="001933FC">
        <w:t xml:space="preserve">already.  </w:t>
      </w:r>
    </w:p>
    <w:p w:rsidR="00D96973" w:rsidRPr="001933FC" w:rsidRDefault="00D96973" w:rsidP="00D96973"/>
    <w:p w:rsidR="00FD74BF" w:rsidRPr="001933FC" w:rsidRDefault="00D96973" w:rsidP="00D96973">
      <w:r w:rsidRPr="001933FC">
        <w:t xml:space="preserve">So I think there’s a challenge here for us too </w:t>
      </w:r>
      <w:r w:rsidR="005B79E8" w:rsidRPr="001933FC">
        <w:t>–</w:t>
      </w:r>
      <w:r w:rsidRPr="001933FC">
        <w:t xml:space="preserve"> </w:t>
      </w:r>
      <w:r w:rsidR="005B79E8" w:rsidRPr="001933FC">
        <w:t xml:space="preserve">God has revealed himself to us in </w:t>
      </w:r>
      <w:r w:rsidR="000F5DB6" w:rsidRPr="001933FC">
        <w:t xml:space="preserve">Jesus and in </w:t>
      </w:r>
      <w:r w:rsidR="005B79E8" w:rsidRPr="001933FC">
        <w:t>a</w:t>
      </w:r>
      <w:r w:rsidRPr="001933FC">
        <w:t xml:space="preserve">ll of Scripture </w:t>
      </w:r>
      <w:r w:rsidR="000F5DB6" w:rsidRPr="001933FC">
        <w:t>– arguably</w:t>
      </w:r>
      <w:r w:rsidRPr="001933FC">
        <w:t xml:space="preserve"> we have way more reason to trust God than Abraham</w:t>
      </w:r>
      <w:r w:rsidR="001D5578" w:rsidRPr="001933FC">
        <w:t xml:space="preserve">, </w:t>
      </w:r>
      <w:r w:rsidRPr="001933FC">
        <w:t>but do we? This is a unique moment in biblical history, God is not going to command us to sacrifice any of our children</w:t>
      </w:r>
      <w:r w:rsidR="00891742" w:rsidRPr="001933FC">
        <w:t>, if we have them,</w:t>
      </w:r>
      <w:r w:rsidRPr="001933FC">
        <w:t xml:space="preserve"> but do we trust his character to “when all seems hopeless”. </w:t>
      </w:r>
      <w:r w:rsidR="00EF3D94" w:rsidRPr="001933FC">
        <w:t xml:space="preserve">You might think - </w:t>
      </w:r>
      <w:r w:rsidRPr="001933FC">
        <w:t xml:space="preserve">Is God really going to rule the nations when </w:t>
      </w:r>
      <w:r w:rsidR="007C14A8" w:rsidRPr="001933FC">
        <w:t>it</w:t>
      </w:r>
      <w:r w:rsidRPr="001933FC">
        <w:t xml:space="preserve"> seem</w:t>
      </w:r>
      <w:r w:rsidR="007C14A8" w:rsidRPr="001933FC">
        <w:t>s</w:t>
      </w:r>
      <w:r w:rsidR="001D5578" w:rsidRPr="001933FC">
        <w:t xml:space="preserve"> </w:t>
      </w:r>
      <w:r w:rsidR="000E6653" w:rsidRPr="001933FC">
        <w:t>like they wars will never cease</w:t>
      </w:r>
      <w:r w:rsidRPr="001933FC">
        <w:t>? Well - bible tells us they are like a drop in a bucket. Am I really saved if</w:t>
      </w:r>
      <w:r w:rsidR="000E6653" w:rsidRPr="001933FC">
        <w:t xml:space="preserve">… </w:t>
      </w:r>
      <w:r w:rsidR="00891742" w:rsidRPr="001933FC">
        <w:t>?</w:t>
      </w:r>
      <w:r w:rsidR="000E6653" w:rsidRPr="001933FC">
        <w:t xml:space="preserve"> </w:t>
      </w:r>
    </w:p>
    <w:p w:rsidR="00FD74BF" w:rsidRPr="001933FC" w:rsidRDefault="00FD74BF" w:rsidP="00D96973"/>
    <w:p w:rsidR="00D96973" w:rsidRPr="001933FC" w:rsidRDefault="00FD74BF" w:rsidP="00D96973">
      <w:r w:rsidRPr="001933FC">
        <w:t xml:space="preserve">Well the bible says, “If you declare with your mouth, “Jesus is Lord,” and believe in your heart that God raised him from the dead, you will be saved.” </w:t>
      </w:r>
      <w:r w:rsidR="000E6653" w:rsidRPr="001933FC">
        <w:t>So there’s l</w:t>
      </w:r>
      <w:r w:rsidR="00891742" w:rsidRPr="001933FC">
        <w:t xml:space="preserve">ots for us to learn here from Abraham’s example. </w:t>
      </w:r>
    </w:p>
    <w:p w:rsidR="00891742" w:rsidRPr="001933FC" w:rsidRDefault="00891742" w:rsidP="00D96973"/>
    <w:p w:rsidR="00D96973" w:rsidRPr="001933FC" w:rsidRDefault="00D96973" w:rsidP="00D96973">
      <w:pPr>
        <w:rPr>
          <w:u w:val="single"/>
        </w:rPr>
      </w:pPr>
      <w:r w:rsidRPr="001933FC">
        <w:rPr>
          <w:u w:val="single"/>
        </w:rPr>
        <w:t xml:space="preserve">Point 2 </w:t>
      </w:r>
      <w:r w:rsidR="0038276C" w:rsidRPr="001933FC">
        <w:rPr>
          <w:u w:val="single"/>
        </w:rPr>
        <w:t>–</w:t>
      </w:r>
      <w:r w:rsidRPr="001933FC">
        <w:rPr>
          <w:u w:val="single"/>
        </w:rPr>
        <w:t xml:space="preserve"> </w:t>
      </w:r>
      <w:r w:rsidR="0038276C" w:rsidRPr="001933FC">
        <w:rPr>
          <w:u w:val="single"/>
        </w:rPr>
        <w:t>See the prophetic picture</w:t>
      </w:r>
    </w:p>
    <w:p w:rsidR="00BC3600" w:rsidRPr="001933FC" w:rsidRDefault="00891742" w:rsidP="00D96973">
      <w:r w:rsidRPr="001933FC">
        <w:t>The second thin</w:t>
      </w:r>
      <w:r w:rsidR="00BC3600" w:rsidRPr="001933FC">
        <w:t>g</w:t>
      </w:r>
      <w:r w:rsidRPr="001933FC">
        <w:t xml:space="preserve"> I want to draw our attention to is </w:t>
      </w:r>
      <w:r w:rsidR="00DA49C5" w:rsidRPr="001933FC">
        <w:t>what this</w:t>
      </w:r>
      <w:r w:rsidR="00B5422D" w:rsidRPr="001933FC">
        <w:t xml:space="preserve"> event</w:t>
      </w:r>
      <w:r w:rsidR="00DA49C5" w:rsidRPr="001933FC">
        <w:t xml:space="preserve"> is pointing to, what it’s foreshadowing</w:t>
      </w:r>
      <w:r w:rsidRPr="001933FC">
        <w:t xml:space="preserve">. </w:t>
      </w:r>
      <w:r w:rsidR="00BC3600" w:rsidRPr="001933FC">
        <w:t xml:space="preserve">Now </w:t>
      </w:r>
      <w:r w:rsidR="00F20174" w:rsidRPr="001933FC">
        <w:t xml:space="preserve">you might have </w:t>
      </w:r>
      <w:r w:rsidR="000A6BF4" w:rsidRPr="001933FC">
        <w:t xml:space="preserve">rightly </w:t>
      </w:r>
      <w:r w:rsidR="00F20174" w:rsidRPr="001933FC">
        <w:t xml:space="preserve">already </w:t>
      </w:r>
      <w:r w:rsidR="000A6BF4" w:rsidRPr="001933FC">
        <w:t>drawn the connection to the crucifixion</w:t>
      </w:r>
      <w:r w:rsidR="0024179B" w:rsidRPr="001933FC">
        <w:t>, where God the Father also sacrifices his son</w:t>
      </w:r>
      <w:r w:rsidR="000A6BF4" w:rsidRPr="001933FC">
        <w:t xml:space="preserve">. </w:t>
      </w:r>
      <w:r w:rsidR="00B96EB7" w:rsidRPr="001933FC">
        <w:t>There’s a n</w:t>
      </w:r>
      <w:r w:rsidR="00F20174" w:rsidRPr="001933FC">
        <w:t xml:space="preserve">umber of reasons to think that, that I’d love to point out. </w:t>
      </w:r>
    </w:p>
    <w:p w:rsidR="00F20174" w:rsidRPr="001933FC" w:rsidRDefault="00F20174" w:rsidP="00D96973"/>
    <w:p w:rsidR="00D96973" w:rsidRPr="001933FC" w:rsidRDefault="00F20174" w:rsidP="00D96973">
      <w:r w:rsidRPr="001933FC">
        <w:lastRenderedPageBreak/>
        <w:t xml:space="preserve">Firstly, </w:t>
      </w:r>
      <w:r w:rsidR="00504FFA" w:rsidRPr="001933FC">
        <w:t xml:space="preserve">I think it’s very telling that </w:t>
      </w:r>
      <w:r w:rsidR="00D96973" w:rsidRPr="001933FC">
        <w:t>Isaac is</w:t>
      </w:r>
      <w:r w:rsidRPr="001933FC">
        <w:t>n’t</w:t>
      </w:r>
      <w:r w:rsidR="00D96973" w:rsidRPr="001933FC">
        <w:t xml:space="preserve"> reluctant. </w:t>
      </w:r>
      <w:r w:rsidR="0034324C" w:rsidRPr="001933FC">
        <w:t>We’ve established h</w:t>
      </w:r>
      <w:r w:rsidR="00D96973" w:rsidRPr="001933FC">
        <w:t>e’s not a baby</w:t>
      </w:r>
      <w:r w:rsidR="0034324C" w:rsidRPr="001933FC">
        <w:t xml:space="preserve"> and </w:t>
      </w:r>
      <w:r w:rsidR="00504FFA" w:rsidRPr="001933FC">
        <w:t xml:space="preserve">verse </w:t>
      </w:r>
      <w:r w:rsidR="005B1077" w:rsidRPr="001933FC">
        <w:t xml:space="preserve">6 </w:t>
      </w:r>
      <w:r w:rsidR="00413F84" w:rsidRPr="001933FC">
        <w:t>actually says</w:t>
      </w:r>
      <w:r w:rsidR="005B1077" w:rsidRPr="001933FC">
        <w:t xml:space="preserve">– “he Himself carried the fire and the knife” </w:t>
      </w:r>
      <w:r w:rsidR="00413F84" w:rsidRPr="001933FC">
        <w:t>H</w:t>
      </w:r>
      <w:r w:rsidR="005B1077" w:rsidRPr="001933FC">
        <w:t>e’s carrying the instrument that’s going to</w:t>
      </w:r>
      <w:r w:rsidR="00413F84" w:rsidRPr="001933FC">
        <w:t xml:space="preserve"> be killed on, obedient to his father</w:t>
      </w:r>
      <w:r w:rsidR="009F2473" w:rsidRPr="001933FC">
        <w:t xml:space="preserve">. </w:t>
      </w:r>
      <w:r w:rsidR="005D68B1" w:rsidRPr="001933FC">
        <w:t>Similar</w:t>
      </w:r>
      <w:r w:rsidR="0034324C" w:rsidRPr="001933FC">
        <w:t xml:space="preserve"> perhaps</w:t>
      </w:r>
      <w:r w:rsidR="005D68B1" w:rsidRPr="001933FC">
        <w:t xml:space="preserve"> to the Lord Jesus carrying his cross</w:t>
      </w:r>
      <w:r w:rsidR="00413F84" w:rsidRPr="001933FC">
        <w:t>.</w:t>
      </w:r>
    </w:p>
    <w:p w:rsidR="00413F84" w:rsidRPr="001933FC" w:rsidRDefault="00413F84" w:rsidP="00D96973"/>
    <w:p w:rsidR="0034324C" w:rsidRPr="001933FC" w:rsidRDefault="0034324C" w:rsidP="00D96973">
      <w:r w:rsidRPr="001933FC">
        <w:t>We know</w:t>
      </w:r>
      <w:r w:rsidR="00413F84" w:rsidRPr="001933FC">
        <w:t xml:space="preserve"> </w:t>
      </w:r>
      <w:r w:rsidR="007243E4" w:rsidRPr="001933FC">
        <w:t xml:space="preserve">from </w:t>
      </w:r>
      <w:r w:rsidR="00413F84" w:rsidRPr="001933FC">
        <w:t xml:space="preserve">other parts of the bible that this was a </w:t>
      </w:r>
      <w:r w:rsidRPr="001933FC">
        <w:t>mountain in Jerusalem</w:t>
      </w:r>
      <w:r w:rsidR="00413F84" w:rsidRPr="001933FC">
        <w:t xml:space="preserve">, also where Jesus was crucified. </w:t>
      </w:r>
    </w:p>
    <w:p w:rsidR="0001140B" w:rsidRPr="001933FC" w:rsidRDefault="0001140B" w:rsidP="00D96973"/>
    <w:p w:rsidR="00516FEC" w:rsidRPr="001933FC" w:rsidRDefault="0034324C" w:rsidP="001F6460">
      <w:r w:rsidRPr="001933FC">
        <w:t>We also know it’s a</w:t>
      </w:r>
      <w:r w:rsidR="001F6460" w:rsidRPr="001933FC">
        <w:t xml:space="preserve"> 3</w:t>
      </w:r>
      <w:r w:rsidR="00135039" w:rsidRPr="001933FC">
        <w:t>-</w:t>
      </w:r>
      <w:r w:rsidR="001F6460" w:rsidRPr="001933FC">
        <w:t>day</w:t>
      </w:r>
      <w:r w:rsidR="00FF42EA" w:rsidRPr="001933FC">
        <w:t>,</w:t>
      </w:r>
      <w:r w:rsidR="001F6460" w:rsidRPr="001933FC">
        <w:t xml:space="preserve"> journey – verse 4 “On the third day, he got up and saw the place</w:t>
      </w:r>
      <w:r w:rsidR="00FF42EA" w:rsidRPr="001933FC">
        <w:t xml:space="preserve">”. </w:t>
      </w:r>
      <w:r w:rsidR="00C71B1B" w:rsidRPr="001933FC">
        <w:t xml:space="preserve">Why is that significant? </w:t>
      </w:r>
      <w:r w:rsidR="00EC0476" w:rsidRPr="001933FC">
        <w:t>Well</w:t>
      </w:r>
      <w:r w:rsidR="0038276C" w:rsidRPr="001933FC">
        <w:t xml:space="preserve">, </w:t>
      </w:r>
      <w:r w:rsidR="00EC0476" w:rsidRPr="001933FC">
        <w:t>w</w:t>
      </w:r>
      <w:r w:rsidR="00C71B1B" w:rsidRPr="001933FC">
        <w:t xml:space="preserve">hen God </w:t>
      </w:r>
      <w:r w:rsidR="00EC0476" w:rsidRPr="001933FC">
        <w:t xml:space="preserve">commanded Abraham to do this, Isaac was </w:t>
      </w:r>
      <w:r w:rsidR="00382DD9" w:rsidRPr="001933FC">
        <w:t xml:space="preserve">essentially </w:t>
      </w:r>
      <w:r w:rsidR="00516FEC" w:rsidRPr="001933FC">
        <w:t>pronounced dead</w:t>
      </w:r>
      <w:r w:rsidR="00EC0476" w:rsidRPr="001933FC">
        <w:t xml:space="preserve">. Yet </w:t>
      </w:r>
      <w:r w:rsidR="00382DD9" w:rsidRPr="001933FC">
        <w:t>on the</w:t>
      </w:r>
      <w:r w:rsidR="00516FEC" w:rsidRPr="001933FC">
        <w:t xml:space="preserve"> third day</w:t>
      </w:r>
      <w:r w:rsidR="00382DD9" w:rsidRPr="001933FC">
        <w:t xml:space="preserve">, he’s </w:t>
      </w:r>
      <w:r w:rsidR="003D582D" w:rsidRPr="001933FC">
        <w:t>brought back</w:t>
      </w:r>
      <w:r w:rsidR="00516FEC" w:rsidRPr="001933FC">
        <w:t xml:space="preserve">. </w:t>
      </w:r>
      <w:r w:rsidR="00C26349" w:rsidRPr="001933FC">
        <w:t xml:space="preserve">That’s what </w:t>
      </w:r>
      <w:r w:rsidR="00EC0476" w:rsidRPr="001933FC">
        <w:t>Hebrews 11 says “</w:t>
      </w:r>
      <w:r w:rsidR="00C26349" w:rsidRPr="001933FC">
        <w:t xml:space="preserve">a manner of speaking he did receive Isaac back from death”. </w:t>
      </w:r>
      <w:r w:rsidR="007B702C" w:rsidRPr="001933FC">
        <w:t>And of course, similarly, after 3 days, Jesus rose from t</w:t>
      </w:r>
      <w:r w:rsidR="00414798" w:rsidRPr="001933FC">
        <w:t xml:space="preserve">he grave. </w:t>
      </w:r>
    </w:p>
    <w:p w:rsidR="00516FEC" w:rsidRPr="001933FC" w:rsidRDefault="00516FEC" w:rsidP="001F6460"/>
    <w:p w:rsidR="001F6460" w:rsidRPr="001933FC" w:rsidRDefault="005D68B1" w:rsidP="001F6460">
      <w:r w:rsidRPr="001933FC">
        <w:t>Finally, t</w:t>
      </w:r>
      <w:r w:rsidR="00516FEC" w:rsidRPr="001933FC">
        <w:t xml:space="preserve">he way </w:t>
      </w:r>
      <w:r w:rsidRPr="001933FC">
        <w:t xml:space="preserve">that Isaac is </w:t>
      </w:r>
      <w:r w:rsidR="00516FEC" w:rsidRPr="001933FC">
        <w:t xml:space="preserve">delivered is interesting: </w:t>
      </w:r>
      <w:r w:rsidR="003C061D" w:rsidRPr="001933FC">
        <w:t>there is a substitute</w:t>
      </w:r>
      <w:r w:rsidR="00F571F9" w:rsidRPr="001933FC">
        <w:t xml:space="preserve"> for the sacrifice. </w:t>
      </w:r>
    </w:p>
    <w:p w:rsidR="00196200" w:rsidRPr="001933FC" w:rsidRDefault="00196200" w:rsidP="001F6460"/>
    <w:p w:rsidR="00D878B0" w:rsidRPr="001933FC" w:rsidRDefault="005D68B1" w:rsidP="00D96973">
      <w:r w:rsidRPr="001933FC">
        <w:t xml:space="preserve">In </w:t>
      </w:r>
      <w:r w:rsidR="00A40EFD" w:rsidRPr="001933FC">
        <w:t>v</w:t>
      </w:r>
      <w:r w:rsidR="006A7B69" w:rsidRPr="001933FC">
        <w:t>erse 13</w:t>
      </w:r>
      <w:r w:rsidR="00C26349" w:rsidRPr="001933FC">
        <w:t xml:space="preserve">, </w:t>
      </w:r>
      <w:r w:rsidR="00922858" w:rsidRPr="001933FC">
        <w:t xml:space="preserve">we see </w:t>
      </w:r>
      <w:r w:rsidR="006A7B69" w:rsidRPr="001933FC">
        <w:t xml:space="preserve">there’s a ram that </w:t>
      </w:r>
      <w:r w:rsidR="00F538BD" w:rsidRPr="001933FC">
        <w:t>Abraham</w:t>
      </w:r>
      <w:r w:rsidR="005B7332" w:rsidRPr="001933FC">
        <w:t xml:space="preserve"> can sacrifice instead. </w:t>
      </w:r>
      <w:r w:rsidR="004D75A7" w:rsidRPr="001933FC">
        <w:t>S</w:t>
      </w:r>
      <w:r w:rsidRPr="001933FC">
        <w:t>o</w:t>
      </w:r>
      <w:r w:rsidR="00C65F4A" w:rsidRPr="001933FC">
        <w:t>,</w:t>
      </w:r>
      <w:r w:rsidRPr="001933FC">
        <w:t xml:space="preserve"> s</w:t>
      </w:r>
      <w:r w:rsidR="004D75A7" w:rsidRPr="001933FC">
        <w:t xml:space="preserve">ubstitution </w:t>
      </w:r>
      <w:r w:rsidR="009356DD" w:rsidRPr="001933FC">
        <w:t xml:space="preserve">and salvation is also a part of this narrative. </w:t>
      </w:r>
      <w:r w:rsidR="00D878B0" w:rsidRPr="001933FC">
        <w:t>And notice this is all framed through the lens of provision</w:t>
      </w:r>
      <w:r w:rsidR="00F6568E" w:rsidRPr="001933FC">
        <w:t>.</w:t>
      </w:r>
    </w:p>
    <w:p w:rsidR="00F6568E" w:rsidRPr="001933FC" w:rsidRDefault="00F6568E" w:rsidP="00D96973"/>
    <w:p w:rsidR="004E4BAD" w:rsidRPr="001933FC" w:rsidRDefault="00F6568E" w:rsidP="00D96973">
      <w:r w:rsidRPr="001933FC">
        <w:t xml:space="preserve">That’s what verse 14 is about isn’t it: “On the mountain of the Lord, it will be provided” </w:t>
      </w:r>
    </w:p>
    <w:p w:rsidR="005B7332" w:rsidRPr="001933FC" w:rsidRDefault="005B7332" w:rsidP="00D96973"/>
    <w:p w:rsidR="00560FD3" w:rsidRPr="001933FC" w:rsidRDefault="005D68B1" w:rsidP="00D96973">
      <w:r w:rsidRPr="001933FC">
        <w:t xml:space="preserve">See </w:t>
      </w:r>
      <w:r w:rsidR="00560FD3" w:rsidRPr="001933FC">
        <w:t xml:space="preserve">Abraham was a prophet. I think </w:t>
      </w:r>
      <w:r w:rsidR="009B2B3D" w:rsidRPr="001933FC">
        <w:t xml:space="preserve">in this </w:t>
      </w:r>
      <w:r w:rsidR="00136EEB" w:rsidRPr="001933FC">
        <w:t>event</w:t>
      </w:r>
      <w:r w:rsidR="009B2B3D" w:rsidRPr="001933FC">
        <w:t xml:space="preserve">, he also </w:t>
      </w:r>
      <w:r w:rsidR="00560FD3" w:rsidRPr="001933FC">
        <w:t xml:space="preserve">foresaw a day when </w:t>
      </w:r>
      <w:r w:rsidR="004974F3" w:rsidRPr="001933FC">
        <w:t xml:space="preserve">God the Father would provide a perfect sacrifice, God the Son, </w:t>
      </w:r>
      <w:r w:rsidR="00196200" w:rsidRPr="001933FC">
        <w:t xml:space="preserve">on a mountain in Jerusalem, </w:t>
      </w:r>
      <w:r w:rsidR="004974F3" w:rsidRPr="001933FC">
        <w:t xml:space="preserve">for the sins of a rebellious world. </w:t>
      </w:r>
    </w:p>
    <w:p w:rsidR="001C60A4" w:rsidRPr="001933FC" w:rsidRDefault="004974F3" w:rsidP="00D96973">
      <w:r w:rsidRPr="001933FC">
        <w:t xml:space="preserve">“God Himself </w:t>
      </w:r>
      <w:r w:rsidR="00F96F05" w:rsidRPr="001933FC">
        <w:t xml:space="preserve">will provide the lamb” verse 8 tells us. </w:t>
      </w:r>
    </w:p>
    <w:p w:rsidR="0001140B" w:rsidRPr="001933FC" w:rsidRDefault="00922858" w:rsidP="00D96973">
      <w:r w:rsidRPr="001933FC">
        <w:t xml:space="preserve">What does </w:t>
      </w:r>
      <w:r w:rsidR="00883AF8" w:rsidRPr="001933FC">
        <w:t>John the Baptist say when he sees Jesus</w:t>
      </w:r>
      <w:r w:rsidRPr="001933FC">
        <w:t>?</w:t>
      </w:r>
      <w:r w:rsidR="00883AF8" w:rsidRPr="001933FC">
        <w:t xml:space="preserve"> “</w:t>
      </w:r>
      <w:r w:rsidR="0038276C" w:rsidRPr="001933FC">
        <w:t>B</w:t>
      </w:r>
      <w:r w:rsidR="00776286" w:rsidRPr="001933FC">
        <w:t xml:space="preserve">ehold, </w:t>
      </w:r>
      <w:r w:rsidR="00883AF8" w:rsidRPr="001933FC">
        <w:t xml:space="preserve">the lamb of God, who comes to take away the sin of the world” </w:t>
      </w:r>
    </w:p>
    <w:p w:rsidR="001C60A4" w:rsidRPr="001933FC" w:rsidRDefault="001C60A4" w:rsidP="00D96973"/>
    <w:p w:rsidR="0001140B" w:rsidRPr="001933FC" w:rsidRDefault="0015459F" w:rsidP="00D96973">
      <w:r w:rsidRPr="001933FC">
        <w:t xml:space="preserve">Going </w:t>
      </w:r>
      <w:r w:rsidR="00A40EFD" w:rsidRPr="001933FC">
        <w:t xml:space="preserve">back to this chapter, </w:t>
      </w:r>
      <w:r w:rsidR="009040C1" w:rsidRPr="001933FC">
        <w:t xml:space="preserve">what’s </w:t>
      </w:r>
      <w:r w:rsidR="00A40EFD" w:rsidRPr="001933FC">
        <w:t>the</w:t>
      </w:r>
      <w:r w:rsidRPr="001933FC">
        <w:t xml:space="preserve"> result of </w:t>
      </w:r>
      <w:r w:rsidR="00C327AA" w:rsidRPr="001933FC">
        <w:t>Abraham passing this test</w:t>
      </w:r>
      <w:r w:rsidR="009040C1" w:rsidRPr="001933FC">
        <w:t>?</w:t>
      </w:r>
      <w:r w:rsidR="00A40EFD" w:rsidRPr="001933FC">
        <w:t xml:space="preserve"> </w:t>
      </w:r>
      <w:r w:rsidR="009040C1" w:rsidRPr="001933FC">
        <w:t xml:space="preserve">It’s </w:t>
      </w:r>
      <w:r w:rsidR="00BC3509" w:rsidRPr="001933FC">
        <w:t>God praising Abraham and r</w:t>
      </w:r>
      <w:r w:rsidR="00BC7139" w:rsidRPr="001933FC">
        <w:t>eaffirm</w:t>
      </w:r>
      <w:r w:rsidR="00BC3509" w:rsidRPr="001933FC">
        <w:t>ing</w:t>
      </w:r>
      <w:r w:rsidR="00BC7139" w:rsidRPr="001933FC">
        <w:t xml:space="preserve"> his promise to make his descendants as many as stars in the sky. </w:t>
      </w:r>
      <w:r w:rsidR="0039396C" w:rsidRPr="001933FC">
        <w:t xml:space="preserve"> 17-18</w:t>
      </w:r>
    </w:p>
    <w:p w:rsidR="009F2473" w:rsidRPr="001933FC" w:rsidRDefault="009F2473" w:rsidP="00D96973"/>
    <w:p w:rsidR="00D96973" w:rsidRPr="001933FC" w:rsidRDefault="00BC3509" w:rsidP="00D96973">
      <w:r w:rsidRPr="001933FC">
        <w:t xml:space="preserve">Why? </w:t>
      </w:r>
      <w:r w:rsidR="00A779C7" w:rsidRPr="001933FC">
        <w:t xml:space="preserve">God says in </w:t>
      </w:r>
      <w:r w:rsidR="00D96973" w:rsidRPr="001933FC">
        <w:t>Verse 1</w:t>
      </w:r>
      <w:r w:rsidR="005B7332" w:rsidRPr="001933FC">
        <w:t>6</w:t>
      </w:r>
      <w:r w:rsidR="00D96973" w:rsidRPr="001933FC">
        <w:t xml:space="preserve"> </w:t>
      </w:r>
      <w:r w:rsidR="00A779C7" w:rsidRPr="001933FC">
        <w:t xml:space="preserve">: </w:t>
      </w:r>
      <w:r w:rsidRPr="001933FC">
        <w:t xml:space="preserve">it’s </w:t>
      </w:r>
      <w:r w:rsidR="00C65F4A" w:rsidRPr="001933FC">
        <w:t>because “</w:t>
      </w:r>
      <w:r w:rsidR="00D96973" w:rsidRPr="001933FC">
        <w:t>you have not withheld your only son</w:t>
      </w:r>
      <w:r w:rsidR="00C65F4A" w:rsidRPr="001933FC">
        <w:t>”</w:t>
      </w:r>
      <w:r w:rsidR="00D96973" w:rsidRPr="001933FC">
        <w:t xml:space="preserve">. </w:t>
      </w:r>
      <w:r w:rsidR="0039396C" w:rsidRPr="001933FC">
        <w:t xml:space="preserve">In this act of obedience, </w:t>
      </w:r>
      <w:r w:rsidR="00D96973" w:rsidRPr="001933FC">
        <w:t xml:space="preserve">Abraham shows the ultimate </w:t>
      </w:r>
      <w:r w:rsidR="002B2395" w:rsidRPr="001933FC">
        <w:t>gesture</w:t>
      </w:r>
      <w:r w:rsidR="00D96973" w:rsidRPr="001933FC">
        <w:t xml:space="preserve"> of love</w:t>
      </w:r>
      <w:r w:rsidR="0039396C" w:rsidRPr="001933FC">
        <w:t>,</w:t>
      </w:r>
      <w:r w:rsidR="00D96973" w:rsidRPr="001933FC">
        <w:t xml:space="preserve"> and commitment by giving his son. </w:t>
      </w:r>
    </w:p>
    <w:p w:rsidR="00C65F4A" w:rsidRPr="001933FC" w:rsidRDefault="00AB70FF" w:rsidP="00C65F4A">
      <w:r w:rsidRPr="001933FC">
        <w:t xml:space="preserve">That’s significant isn’t it. </w:t>
      </w:r>
      <w:r w:rsidR="00C65F4A" w:rsidRPr="001933FC">
        <w:t xml:space="preserve">What is the ultimate marker of love and commitment? A Father giving his son. </w:t>
      </w:r>
    </w:p>
    <w:p w:rsidR="00C65F4A" w:rsidRPr="001933FC" w:rsidRDefault="00C65F4A" w:rsidP="00D96973"/>
    <w:p w:rsidR="00D96973" w:rsidRPr="001933FC" w:rsidRDefault="00034052" w:rsidP="00D96973">
      <w:r w:rsidRPr="001933FC">
        <w:t xml:space="preserve">That’s just like </w:t>
      </w:r>
      <w:r w:rsidR="00D96973" w:rsidRPr="001933FC">
        <w:t xml:space="preserve">John 3:16 </w:t>
      </w:r>
      <w:r w:rsidR="00C65F4A" w:rsidRPr="001933FC">
        <w:t>“</w:t>
      </w:r>
      <w:r w:rsidR="00C65F4A" w:rsidRPr="001933FC">
        <w:rPr>
          <w:i/>
          <w:iCs/>
        </w:rPr>
        <w:t>For God so loved the world that he gave his only son that whoever believes in him shall not perish but have eternal life</w:t>
      </w:r>
      <w:r w:rsidR="00C65F4A" w:rsidRPr="001933FC">
        <w:t xml:space="preserve">.”  </w:t>
      </w:r>
    </w:p>
    <w:p w:rsidR="00D96973" w:rsidRPr="001933FC" w:rsidRDefault="00D96973" w:rsidP="00D96973"/>
    <w:p w:rsidR="00F571F9" w:rsidRPr="001933FC" w:rsidRDefault="00034052" w:rsidP="00D96973">
      <w:r w:rsidRPr="001933FC">
        <w:t>T</w:t>
      </w:r>
      <w:r w:rsidR="00D7282D" w:rsidRPr="001933FC">
        <w:t>his beautiful prophetic picture point</w:t>
      </w:r>
      <w:r w:rsidR="00CF4970" w:rsidRPr="001933FC">
        <w:t>s</w:t>
      </w:r>
      <w:r w:rsidR="00D7282D" w:rsidRPr="001933FC">
        <w:t xml:space="preserve"> forward to the Cross of Christ and the resurrection, events that would ultimately fulfil the promise to Abraham to make him a Father of many nations.</w:t>
      </w:r>
    </w:p>
    <w:p w:rsidR="00D7282D" w:rsidRPr="001933FC" w:rsidRDefault="00D7282D" w:rsidP="00D96973"/>
    <w:p w:rsidR="000E207A" w:rsidRPr="001933FC" w:rsidRDefault="00D7282D">
      <w:r w:rsidRPr="001933FC">
        <w:t>So</w:t>
      </w:r>
      <w:r w:rsidR="0038276C" w:rsidRPr="001933FC">
        <w:t>,</w:t>
      </w:r>
      <w:r w:rsidRPr="001933FC">
        <w:t xml:space="preserve"> </w:t>
      </w:r>
      <w:r w:rsidR="00034052" w:rsidRPr="001933FC">
        <w:t xml:space="preserve">let’s trust not just God’s promises, but </w:t>
      </w:r>
      <w:r w:rsidR="004A4A11" w:rsidRPr="001933FC">
        <w:t xml:space="preserve">trust </w:t>
      </w:r>
      <w:r w:rsidR="00034052" w:rsidRPr="001933FC">
        <w:t>the God</w:t>
      </w:r>
      <w:r w:rsidR="004270DB" w:rsidRPr="001933FC">
        <w:t xml:space="preserve"> who gave them and let’s </w:t>
      </w:r>
      <w:r w:rsidR="00B71FEA" w:rsidRPr="001933FC">
        <w:t>see</w:t>
      </w:r>
      <w:r w:rsidR="001C60A4" w:rsidRPr="001933FC">
        <w:t xml:space="preserve"> and the prophetic </w:t>
      </w:r>
      <w:r w:rsidR="00B71FEA" w:rsidRPr="001933FC">
        <w:t>picture</w:t>
      </w:r>
      <w:r w:rsidR="004270DB" w:rsidRPr="001933FC">
        <w:t xml:space="preserve"> that this passage points to. </w:t>
      </w:r>
    </w:p>
    <w:sectPr w:rsidR="000E207A" w:rsidRPr="001933FC" w:rsidSect="008A6FD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18C" w:rsidRDefault="00AF118C" w:rsidP="00886E93">
      <w:r>
        <w:separator/>
      </w:r>
    </w:p>
  </w:endnote>
  <w:endnote w:type="continuationSeparator" w:id="0">
    <w:p w:rsidR="00AF118C" w:rsidRDefault="00AF118C" w:rsidP="00886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18C" w:rsidRDefault="00AF118C" w:rsidP="00886E93">
      <w:r>
        <w:separator/>
      </w:r>
    </w:p>
  </w:footnote>
  <w:footnote w:type="continuationSeparator" w:id="0">
    <w:p w:rsidR="00AF118C" w:rsidRDefault="00AF118C" w:rsidP="00886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93" w:rsidRDefault="00886E93">
    <w:pPr>
      <w:pStyle w:val="Header"/>
    </w:pPr>
    <w:r>
      <w:t>24.11.2024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93F"/>
    <w:rsid w:val="0001140B"/>
    <w:rsid w:val="0003047A"/>
    <w:rsid w:val="00034052"/>
    <w:rsid w:val="000671CB"/>
    <w:rsid w:val="000A504F"/>
    <w:rsid w:val="000A6658"/>
    <w:rsid w:val="000A6BF4"/>
    <w:rsid w:val="000A724D"/>
    <w:rsid w:val="000C5625"/>
    <w:rsid w:val="000C7883"/>
    <w:rsid w:val="000D2A2C"/>
    <w:rsid w:val="000E207A"/>
    <w:rsid w:val="000E6653"/>
    <w:rsid w:val="000E7245"/>
    <w:rsid w:val="000F5DB6"/>
    <w:rsid w:val="001045F7"/>
    <w:rsid w:val="00106E0D"/>
    <w:rsid w:val="0011293F"/>
    <w:rsid w:val="0012561A"/>
    <w:rsid w:val="00135039"/>
    <w:rsid w:val="00136EEB"/>
    <w:rsid w:val="0015459F"/>
    <w:rsid w:val="00171DA0"/>
    <w:rsid w:val="001933FC"/>
    <w:rsid w:val="00196200"/>
    <w:rsid w:val="001A28AA"/>
    <w:rsid w:val="001B7E79"/>
    <w:rsid w:val="001C2493"/>
    <w:rsid w:val="001C3FA6"/>
    <w:rsid w:val="001C60A4"/>
    <w:rsid w:val="001C6830"/>
    <w:rsid w:val="001D5578"/>
    <w:rsid w:val="001F6460"/>
    <w:rsid w:val="00204078"/>
    <w:rsid w:val="0020707C"/>
    <w:rsid w:val="00233296"/>
    <w:rsid w:val="0024179B"/>
    <w:rsid w:val="00295C13"/>
    <w:rsid w:val="002A1CCE"/>
    <w:rsid w:val="002A7575"/>
    <w:rsid w:val="002B2073"/>
    <w:rsid w:val="002B2395"/>
    <w:rsid w:val="002B300B"/>
    <w:rsid w:val="002F0B0D"/>
    <w:rsid w:val="003328A0"/>
    <w:rsid w:val="00341E26"/>
    <w:rsid w:val="0034324C"/>
    <w:rsid w:val="003760C0"/>
    <w:rsid w:val="00377A0B"/>
    <w:rsid w:val="0038276C"/>
    <w:rsid w:val="00382DD9"/>
    <w:rsid w:val="0039396C"/>
    <w:rsid w:val="0039460D"/>
    <w:rsid w:val="003C061D"/>
    <w:rsid w:val="003C50DD"/>
    <w:rsid w:val="003D582D"/>
    <w:rsid w:val="00410A12"/>
    <w:rsid w:val="00413F84"/>
    <w:rsid w:val="00414798"/>
    <w:rsid w:val="004270DB"/>
    <w:rsid w:val="00432AE4"/>
    <w:rsid w:val="004801F7"/>
    <w:rsid w:val="00484941"/>
    <w:rsid w:val="004974F3"/>
    <w:rsid w:val="004A4A11"/>
    <w:rsid w:val="004D75A7"/>
    <w:rsid w:val="004E4BAD"/>
    <w:rsid w:val="00504FFA"/>
    <w:rsid w:val="00516FEC"/>
    <w:rsid w:val="00556058"/>
    <w:rsid w:val="00560FD3"/>
    <w:rsid w:val="00566E4D"/>
    <w:rsid w:val="005919F5"/>
    <w:rsid w:val="005958EF"/>
    <w:rsid w:val="005B1077"/>
    <w:rsid w:val="005B7332"/>
    <w:rsid w:val="005B79E8"/>
    <w:rsid w:val="005D68B1"/>
    <w:rsid w:val="006800B7"/>
    <w:rsid w:val="00682C2A"/>
    <w:rsid w:val="006A7B69"/>
    <w:rsid w:val="006B284D"/>
    <w:rsid w:val="007243E4"/>
    <w:rsid w:val="00776286"/>
    <w:rsid w:val="007B702C"/>
    <w:rsid w:val="007C14A8"/>
    <w:rsid w:val="007F02C7"/>
    <w:rsid w:val="008330DF"/>
    <w:rsid w:val="00851C76"/>
    <w:rsid w:val="00883AF8"/>
    <w:rsid w:val="00886E93"/>
    <w:rsid w:val="00887CF2"/>
    <w:rsid w:val="00891742"/>
    <w:rsid w:val="008A6FD0"/>
    <w:rsid w:val="00902437"/>
    <w:rsid w:val="009040C1"/>
    <w:rsid w:val="00913753"/>
    <w:rsid w:val="00920B0B"/>
    <w:rsid w:val="00920B9E"/>
    <w:rsid w:val="00922858"/>
    <w:rsid w:val="009356DD"/>
    <w:rsid w:val="00935D5D"/>
    <w:rsid w:val="00940540"/>
    <w:rsid w:val="009A292E"/>
    <w:rsid w:val="009B2B3D"/>
    <w:rsid w:val="009E7519"/>
    <w:rsid w:val="009F2473"/>
    <w:rsid w:val="009F7996"/>
    <w:rsid w:val="00A02028"/>
    <w:rsid w:val="00A171D6"/>
    <w:rsid w:val="00A24757"/>
    <w:rsid w:val="00A40EFD"/>
    <w:rsid w:val="00A72C42"/>
    <w:rsid w:val="00A73499"/>
    <w:rsid w:val="00A779C7"/>
    <w:rsid w:val="00AB70FF"/>
    <w:rsid w:val="00AD3040"/>
    <w:rsid w:val="00AE78F1"/>
    <w:rsid w:val="00AF118C"/>
    <w:rsid w:val="00B16300"/>
    <w:rsid w:val="00B27617"/>
    <w:rsid w:val="00B316F6"/>
    <w:rsid w:val="00B52E10"/>
    <w:rsid w:val="00B5422D"/>
    <w:rsid w:val="00B71FEA"/>
    <w:rsid w:val="00B96EB7"/>
    <w:rsid w:val="00BA3617"/>
    <w:rsid w:val="00BC3509"/>
    <w:rsid w:val="00BC3600"/>
    <w:rsid w:val="00BC7139"/>
    <w:rsid w:val="00BD57FE"/>
    <w:rsid w:val="00BE2AA2"/>
    <w:rsid w:val="00BE797C"/>
    <w:rsid w:val="00C03E7D"/>
    <w:rsid w:val="00C0439A"/>
    <w:rsid w:val="00C21C34"/>
    <w:rsid w:val="00C26349"/>
    <w:rsid w:val="00C327AA"/>
    <w:rsid w:val="00C6374C"/>
    <w:rsid w:val="00C65F4A"/>
    <w:rsid w:val="00C71B1B"/>
    <w:rsid w:val="00C76085"/>
    <w:rsid w:val="00CC457D"/>
    <w:rsid w:val="00CD5D0F"/>
    <w:rsid w:val="00CF143F"/>
    <w:rsid w:val="00CF4970"/>
    <w:rsid w:val="00D23D6A"/>
    <w:rsid w:val="00D347C3"/>
    <w:rsid w:val="00D44F29"/>
    <w:rsid w:val="00D535D6"/>
    <w:rsid w:val="00D53A85"/>
    <w:rsid w:val="00D6274B"/>
    <w:rsid w:val="00D7282D"/>
    <w:rsid w:val="00D878B0"/>
    <w:rsid w:val="00D91D19"/>
    <w:rsid w:val="00D96973"/>
    <w:rsid w:val="00DA49C5"/>
    <w:rsid w:val="00DC1488"/>
    <w:rsid w:val="00DF34AA"/>
    <w:rsid w:val="00E06F95"/>
    <w:rsid w:val="00E24DF5"/>
    <w:rsid w:val="00E30C5A"/>
    <w:rsid w:val="00E31FDD"/>
    <w:rsid w:val="00E33EDA"/>
    <w:rsid w:val="00E54566"/>
    <w:rsid w:val="00E82BB6"/>
    <w:rsid w:val="00E848DB"/>
    <w:rsid w:val="00E85BBA"/>
    <w:rsid w:val="00EA2777"/>
    <w:rsid w:val="00EA7782"/>
    <w:rsid w:val="00EC0476"/>
    <w:rsid w:val="00EF21A9"/>
    <w:rsid w:val="00EF2C5D"/>
    <w:rsid w:val="00EF3D94"/>
    <w:rsid w:val="00F11574"/>
    <w:rsid w:val="00F20174"/>
    <w:rsid w:val="00F538BD"/>
    <w:rsid w:val="00F571F9"/>
    <w:rsid w:val="00F57BEC"/>
    <w:rsid w:val="00F6568E"/>
    <w:rsid w:val="00F70DA9"/>
    <w:rsid w:val="00F72D68"/>
    <w:rsid w:val="00F758BC"/>
    <w:rsid w:val="00F81C0B"/>
    <w:rsid w:val="00F85082"/>
    <w:rsid w:val="00F96F05"/>
    <w:rsid w:val="00FA1974"/>
    <w:rsid w:val="00FA370F"/>
    <w:rsid w:val="00FD74BF"/>
    <w:rsid w:val="00FF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349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86E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93"/>
  </w:style>
  <w:style w:type="paragraph" w:styleId="Footer">
    <w:name w:val="footer"/>
    <w:basedOn w:val="Normal"/>
    <w:link w:val="FooterChar"/>
    <w:uiPriority w:val="99"/>
    <w:unhideWhenUsed/>
    <w:rsid w:val="00886E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Reeder</dc:creator>
  <cp:keywords/>
  <dc:description/>
  <cp:lastModifiedBy>David Hayhurst-France</cp:lastModifiedBy>
  <cp:revision>176</cp:revision>
  <dcterms:created xsi:type="dcterms:W3CDTF">2024-11-20T21:41:00Z</dcterms:created>
  <dcterms:modified xsi:type="dcterms:W3CDTF">2024-12-04T09:39:00Z</dcterms:modified>
</cp:coreProperties>
</file>